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165C" w14:textId="2D86A8C8" w:rsidR="007B1E4A" w:rsidRPr="007B1E4A" w:rsidRDefault="007B1E4A" w:rsidP="007B1E4A">
      <w:pPr>
        <w:jc w:val="center"/>
        <w:rPr>
          <w:b/>
          <w:bCs/>
          <w:sz w:val="32"/>
          <w:szCs w:val="32"/>
        </w:rPr>
      </w:pPr>
      <w:r w:rsidRPr="007B1E4A">
        <w:rPr>
          <w:b/>
          <w:bCs/>
          <w:sz w:val="32"/>
          <w:szCs w:val="32"/>
        </w:rPr>
        <w:t xml:space="preserve">Budget Committee Meeting, </w:t>
      </w:r>
      <w:r w:rsidR="00D30A63">
        <w:rPr>
          <w:b/>
          <w:bCs/>
          <w:sz w:val="32"/>
          <w:szCs w:val="32"/>
        </w:rPr>
        <w:t>July 16</w:t>
      </w:r>
      <w:r w:rsidRPr="007B1E4A">
        <w:rPr>
          <w:b/>
          <w:bCs/>
          <w:sz w:val="32"/>
          <w:szCs w:val="32"/>
        </w:rPr>
        <w:t>, 2025</w:t>
      </w:r>
    </w:p>
    <w:p w14:paraId="00C18D56" w14:textId="60000E4D" w:rsidR="007B1E4A" w:rsidRPr="007B1E4A" w:rsidRDefault="007B1E4A" w:rsidP="007B1E4A">
      <w:pPr>
        <w:rPr>
          <w:sz w:val="24"/>
          <w:szCs w:val="24"/>
        </w:rPr>
      </w:pPr>
      <w:r w:rsidRPr="007B1E4A">
        <w:rPr>
          <w:sz w:val="24"/>
          <w:szCs w:val="24"/>
        </w:rPr>
        <w:t xml:space="preserve">The meeting on </w:t>
      </w:r>
      <w:r w:rsidR="005625EB">
        <w:rPr>
          <w:sz w:val="24"/>
          <w:szCs w:val="24"/>
        </w:rPr>
        <w:t>July 16</w:t>
      </w:r>
      <w:r w:rsidRPr="007B1E4A">
        <w:rPr>
          <w:sz w:val="24"/>
          <w:szCs w:val="24"/>
        </w:rPr>
        <w:t xml:space="preserve">, 2025, was called to order at </w:t>
      </w:r>
      <w:r w:rsidR="005625EB">
        <w:rPr>
          <w:sz w:val="24"/>
          <w:szCs w:val="24"/>
        </w:rPr>
        <w:t>11:</w:t>
      </w:r>
      <w:r w:rsidR="00C714F0">
        <w:rPr>
          <w:sz w:val="24"/>
          <w:szCs w:val="24"/>
        </w:rPr>
        <w:t>59am</w:t>
      </w:r>
      <w:r w:rsidRPr="007B1E4A">
        <w:rPr>
          <w:sz w:val="24"/>
          <w:szCs w:val="24"/>
        </w:rPr>
        <w:t>. Present was Mayor Peggy Williams, City Clerk/Treasurer Leann Monigold, committee members Ethan Kolp, Gail B</w:t>
      </w:r>
      <w:r w:rsidR="00D965AE">
        <w:rPr>
          <w:sz w:val="24"/>
          <w:szCs w:val="24"/>
        </w:rPr>
        <w:t>u</w:t>
      </w:r>
      <w:r w:rsidRPr="007B1E4A">
        <w:rPr>
          <w:sz w:val="24"/>
          <w:szCs w:val="24"/>
        </w:rPr>
        <w:t xml:space="preserve">rger, and Kristin Smith.  No public was in attendance. </w:t>
      </w:r>
    </w:p>
    <w:p w14:paraId="6617867B" w14:textId="1084A6A2" w:rsidR="00AB6F3C" w:rsidRPr="00AB6F3C" w:rsidRDefault="00AB6F3C"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kern w:val="0"/>
          <w:sz w:val="24"/>
          <w:szCs w:val="24"/>
          <w14:ligatures w14:val="none"/>
        </w:rPr>
        <w:t>Kristin Smith made a motion to approve the minutes, seconded by Gail Burger. No corrections or amendments were suggested, motion passed.</w:t>
      </w:r>
    </w:p>
    <w:p w14:paraId="32D8FF8D" w14:textId="58ADEDEE" w:rsidR="00AB6F3C" w:rsidRPr="00AB6F3C" w:rsidRDefault="00800A93"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Clerk/Treasurer</w:t>
      </w:r>
      <w:r w:rsidR="00AB6F3C" w:rsidRPr="00AB6F3C">
        <w:rPr>
          <w:rFonts w:ascii="Times New Roman" w:eastAsia="Times New Roman" w:hAnsi="Times New Roman" w:cs="Times New Roman"/>
          <w:kern w:val="0"/>
          <w:sz w:val="24"/>
          <w:szCs w:val="24"/>
          <w14:ligatures w14:val="none"/>
        </w:rPr>
        <w:t xml:space="preserve"> Monigold reported that revenue </w:t>
      </w:r>
      <w:r w:rsidR="00C86534">
        <w:rPr>
          <w:rFonts w:ascii="Times New Roman" w:eastAsia="Times New Roman" w:hAnsi="Times New Roman" w:cs="Times New Roman"/>
          <w:kern w:val="0"/>
          <w:sz w:val="24"/>
          <w:szCs w:val="24"/>
          <w14:ligatures w14:val="none"/>
        </w:rPr>
        <w:t xml:space="preserve">information </w:t>
      </w:r>
      <w:r w:rsidR="003B3968">
        <w:rPr>
          <w:rFonts w:ascii="Times New Roman" w:eastAsia="Times New Roman" w:hAnsi="Times New Roman" w:cs="Times New Roman"/>
          <w:kern w:val="0"/>
          <w:sz w:val="24"/>
          <w:szCs w:val="24"/>
          <w14:ligatures w14:val="none"/>
        </w:rPr>
        <w:t xml:space="preserve">for </w:t>
      </w:r>
      <w:r w:rsidR="00CB1C79">
        <w:rPr>
          <w:rFonts w:ascii="Times New Roman" w:eastAsia="Times New Roman" w:hAnsi="Times New Roman" w:cs="Times New Roman"/>
          <w:kern w:val="0"/>
          <w:sz w:val="24"/>
          <w:szCs w:val="24"/>
          <w14:ligatures w14:val="none"/>
        </w:rPr>
        <w:t xml:space="preserve">gas tax and HB124 </w:t>
      </w:r>
      <w:r w:rsidR="00AB6F3C" w:rsidRPr="00AB6F3C">
        <w:rPr>
          <w:rFonts w:ascii="Times New Roman" w:eastAsia="Times New Roman" w:hAnsi="Times New Roman" w:cs="Times New Roman"/>
          <w:kern w:val="0"/>
          <w:sz w:val="24"/>
          <w:szCs w:val="24"/>
          <w14:ligatures w14:val="none"/>
        </w:rPr>
        <w:t xml:space="preserve">had been </w:t>
      </w:r>
      <w:r w:rsidR="002D472E" w:rsidRPr="00AB6F3C">
        <w:rPr>
          <w:rFonts w:ascii="Times New Roman" w:eastAsia="Times New Roman" w:hAnsi="Times New Roman" w:cs="Times New Roman"/>
          <w:kern w:val="0"/>
          <w:sz w:val="24"/>
          <w:szCs w:val="24"/>
          <w14:ligatures w14:val="none"/>
        </w:rPr>
        <w:t>received,</w:t>
      </w:r>
      <w:r w:rsidR="00CB1C79">
        <w:rPr>
          <w:rFonts w:ascii="Times New Roman" w:eastAsia="Times New Roman" w:hAnsi="Times New Roman" w:cs="Times New Roman"/>
          <w:kern w:val="0"/>
          <w:sz w:val="24"/>
          <w:szCs w:val="24"/>
          <w14:ligatures w14:val="none"/>
        </w:rPr>
        <w:t xml:space="preserve"> and </w:t>
      </w:r>
      <w:r w:rsidR="00832CB7">
        <w:rPr>
          <w:rFonts w:ascii="Times New Roman" w:eastAsia="Times New Roman" w:hAnsi="Times New Roman" w:cs="Times New Roman"/>
          <w:kern w:val="0"/>
          <w:sz w:val="24"/>
          <w:szCs w:val="24"/>
          <w14:ligatures w14:val="none"/>
        </w:rPr>
        <w:t xml:space="preserve">the </w:t>
      </w:r>
      <w:r w:rsidR="00AB6F3C" w:rsidRPr="00AB6F3C">
        <w:rPr>
          <w:rFonts w:ascii="Times New Roman" w:eastAsia="Times New Roman" w:hAnsi="Times New Roman" w:cs="Times New Roman"/>
          <w:kern w:val="0"/>
          <w:sz w:val="24"/>
          <w:szCs w:val="24"/>
          <w14:ligatures w14:val="none"/>
        </w:rPr>
        <w:t>property tax</w:t>
      </w:r>
      <w:r w:rsidR="00832CB7">
        <w:rPr>
          <w:rFonts w:ascii="Times New Roman" w:eastAsia="Times New Roman" w:hAnsi="Times New Roman" w:cs="Times New Roman"/>
          <w:kern w:val="0"/>
          <w:sz w:val="24"/>
          <w:szCs w:val="24"/>
          <w14:ligatures w14:val="none"/>
        </w:rPr>
        <w:t xml:space="preserve"> information should be received</w:t>
      </w:r>
      <w:r w:rsidR="00AB6F3C" w:rsidRPr="00AB6F3C">
        <w:rPr>
          <w:rFonts w:ascii="Times New Roman" w:eastAsia="Times New Roman" w:hAnsi="Times New Roman" w:cs="Times New Roman"/>
          <w:kern w:val="0"/>
          <w:sz w:val="24"/>
          <w:szCs w:val="24"/>
          <w14:ligatures w14:val="none"/>
        </w:rPr>
        <w:t xml:space="preserve"> mid-August. No major changes </w:t>
      </w:r>
      <w:r w:rsidR="00B333DF">
        <w:rPr>
          <w:rFonts w:ascii="Times New Roman" w:eastAsia="Times New Roman" w:hAnsi="Times New Roman" w:cs="Times New Roman"/>
          <w:kern w:val="0"/>
          <w:sz w:val="24"/>
          <w:szCs w:val="24"/>
          <w14:ligatures w14:val="none"/>
        </w:rPr>
        <w:t>since</w:t>
      </w:r>
      <w:r w:rsidR="00AB6F3C" w:rsidRPr="00AB6F3C">
        <w:rPr>
          <w:rFonts w:ascii="Times New Roman" w:eastAsia="Times New Roman" w:hAnsi="Times New Roman" w:cs="Times New Roman"/>
          <w:kern w:val="0"/>
          <w:sz w:val="24"/>
          <w:szCs w:val="24"/>
          <w14:ligatures w14:val="none"/>
        </w:rPr>
        <w:t xml:space="preserve"> </w:t>
      </w:r>
      <w:r w:rsidR="001C24D8">
        <w:rPr>
          <w:rFonts w:ascii="Times New Roman" w:eastAsia="Times New Roman" w:hAnsi="Times New Roman" w:cs="Times New Roman"/>
          <w:kern w:val="0"/>
          <w:sz w:val="24"/>
          <w:szCs w:val="24"/>
          <w14:ligatures w14:val="none"/>
        </w:rPr>
        <w:t>the previous meeting</w:t>
      </w:r>
      <w:r w:rsidR="00AB6F3C" w:rsidRPr="00AB6F3C">
        <w:rPr>
          <w:rFonts w:ascii="Times New Roman" w:eastAsia="Times New Roman" w:hAnsi="Times New Roman" w:cs="Times New Roman"/>
          <w:kern w:val="0"/>
          <w:sz w:val="24"/>
          <w:szCs w:val="24"/>
          <w14:ligatures w14:val="none"/>
        </w:rPr>
        <w:t xml:space="preserve"> were noted.</w:t>
      </w:r>
    </w:p>
    <w:p w14:paraId="49D08124" w14:textId="3CB1E4B7" w:rsidR="00AB6F3C" w:rsidRPr="00AB6F3C" w:rsidRDefault="00B004D3"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Mayor</w:t>
      </w:r>
      <w:r w:rsidR="00AB6F3C" w:rsidRPr="00AB6F3C">
        <w:rPr>
          <w:rFonts w:ascii="Times New Roman" w:eastAsia="Times New Roman" w:hAnsi="Times New Roman" w:cs="Times New Roman"/>
          <w:kern w:val="0"/>
          <w:sz w:val="24"/>
          <w:szCs w:val="24"/>
          <w14:ligatures w14:val="none"/>
        </w:rPr>
        <w:t xml:space="preserve"> Williams </w:t>
      </w:r>
      <w:r w:rsidR="00237D50">
        <w:rPr>
          <w:rFonts w:ascii="Times New Roman" w:eastAsia="Times New Roman" w:hAnsi="Times New Roman" w:cs="Times New Roman"/>
          <w:kern w:val="0"/>
          <w:sz w:val="24"/>
          <w:szCs w:val="24"/>
          <w14:ligatures w14:val="none"/>
        </w:rPr>
        <w:t>announced</w:t>
      </w:r>
      <w:r w:rsidR="000C6435">
        <w:rPr>
          <w:rFonts w:ascii="Times New Roman" w:eastAsia="Times New Roman" w:hAnsi="Times New Roman" w:cs="Times New Roman"/>
          <w:kern w:val="0"/>
          <w:sz w:val="24"/>
          <w:szCs w:val="24"/>
          <w14:ligatures w14:val="none"/>
        </w:rPr>
        <w:t xml:space="preserve"> the next budget meeting would be on July 30</w:t>
      </w:r>
      <w:r w:rsidR="000C6435" w:rsidRPr="000C6435">
        <w:rPr>
          <w:rFonts w:ascii="Times New Roman" w:eastAsia="Times New Roman" w:hAnsi="Times New Roman" w:cs="Times New Roman"/>
          <w:kern w:val="0"/>
          <w:sz w:val="24"/>
          <w:szCs w:val="24"/>
          <w:vertAlign w:val="superscript"/>
          <w14:ligatures w14:val="none"/>
        </w:rPr>
        <w:t>th</w:t>
      </w:r>
      <w:r w:rsidR="000C6435">
        <w:rPr>
          <w:rFonts w:ascii="Times New Roman" w:eastAsia="Times New Roman" w:hAnsi="Times New Roman" w:cs="Times New Roman"/>
          <w:kern w:val="0"/>
          <w:sz w:val="24"/>
          <w:szCs w:val="24"/>
          <w14:ligatures w14:val="none"/>
        </w:rPr>
        <w:t xml:space="preserve"> </w:t>
      </w:r>
      <w:r w:rsidR="002D3158">
        <w:rPr>
          <w:rFonts w:ascii="Times New Roman" w:eastAsia="Times New Roman" w:hAnsi="Times New Roman" w:cs="Times New Roman"/>
          <w:kern w:val="0"/>
          <w:sz w:val="24"/>
          <w:szCs w:val="24"/>
          <w14:ligatures w14:val="none"/>
        </w:rPr>
        <w:t xml:space="preserve">and would </w:t>
      </w:r>
      <w:r w:rsidR="00FE6886">
        <w:rPr>
          <w:rFonts w:ascii="Times New Roman" w:eastAsia="Times New Roman" w:hAnsi="Times New Roman" w:cs="Times New Roman"/>
          <w:kern w:val="0"/>
          <w:sz w:val="24"/>
          <w:szCs w:val="24"/>
          <w14:ligatures w14:val="none"/>
        </w:rPr>
        <w:t>be going</w:t>
      </w:r>
      <w:r w:rsidR="002D3158">
        <w:rPr>
          <w:rFonts w:ascii="Times New Roman" w:eastAsia="Times New Roman" w:hAnsi="Times New Roman" w:cs="Times New Roman"/>
          <w:kern w:val="0"/>
          <w:sz w:val="24"/>
          <w:szCs w:val="24"/>
          <w14:ligatures w14:val="none"/>
        </w:rPr>
        <w:t xml:space="preserve"> over</w:t>
      </w:r>
      <w:r w:rsidR="002F16B0">
        <w:rPr>
          <w:rFonts w:ascii="Times New Roman" w:eastAsia="Times New Roman" w:hAnsi="Times New Roman" w:cs="Times New Roman"/>
          <w:kern w:val="0"/>
          <w:sz w:val="24"/>
          <w:szCs w:val="24"/>
          <w14:ligatures w14:val="none"/>
        </w:rPr>
        <w:t xml:space="preserve"> the budget line-by-line. </w:t>
      </w:r>
      <w:r>
        <w:rPr>
          <w:rFonts w:ascii="Times New Roman" w:eastAsia="Times New Roman" w:hAnsi="Times New Roman" w:cs="Times New Roman"/>
          <w:kern w:val="0"/>
          <w:sz w:val="24"/>
          <w:szCs w:val="24"/>
          <w14:ligatures w14:val="none"/>
        </w:rPr>
        <w:t xml:space="preserve"> </w:t>
      </w:r>
    </w:p>
    <w:p w14:paraId="50DBE3A5" w14:textId="0EC51F4F" w:rsidR="00AB6F3C" w:rsidRPr="00AB6F3C" w:rsidRDefault="002D472E"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Mayor</w:t>
      </w:r>
      <w:r w:rsidR="00AB6F3C" w:rsidRPr="00AB6F3C">
        <w:rPr>
          <w:rFonts w:ascii="Times New Roman" w:eastAsia="Times New Roman" w:hAnsi="Times New Roman" w:cs="Times New Roman"/>
          <w:kern w:val="0"/>
          <w:sz w:val="24"/>
          <w:szCs w:val="24"/>
          <w14:ligatures w14:val="none"/>
        </w:rPr>
        <w:t xml:space="preserve"> Williams </w:t>
      </w:r>
      <w:r w:rsidR="00E45E53" w:rsidRPr="00AB6F3C">
        <w:rPr>
          <w:rFonts w:ascii="Times New Roman" w:eastAsia="Times New Roman" w:hAnsi="Times New Roman" w:cs="Times New Roman"/>
          <w:kern w:val="0"/>
          <w:sz w:val="24"/>
          <w:szCs w:val="24"/>
          <w14:ligatures w14:val="none"/>
        </w:rPr>
        <w:t>reported that</w:t>
      </w:r>
      <w:r w:rsidR="00AB6F3C" w:rsidRPr="00AB6F3C">
        <w:rPr>
          <w:rFonts w:ascii="Times New Roman" w:eastAsia="Times New Roman" w:hAnsi="Times New Roman" w:cs="Times New Roman"/>
          <w:kern w:val="0"/>
          <w:sz w:val="24"/>
          <w:szCs w:val="24"/>
          <w14:ligatures w14:val="none"/>
        </w:rPr>
        <w:t xml:space="preserve"> the </w:t>
      </w:r>
      <w:r w:rsidR="00FE6886">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 xml:space="preserve">ounty </w:t>
      </w:r>
      <w:r w:rsidR="00E45E53">
        <w:rPr>
          <w:rFonts w:ascii="Times New Roman" w:eastAsia="Times New Roman" w:hAnsi="Times New Roman" w:cs="Times New Roman"/>
          <w:kern w:val="0"/>
          <w:sz w:val="24"/>
          <w:szCs w:val="24"/>
          <w14:ligatures w14:val="none"/>
        </w:rPr>
        <w:t>had decided</w:t>
      </w:r>
      <w:r w:rsidR="00AB6F3C" w:rsidRPr="00AB6F3C">
        <w:rPr>
          <w:rFonts w:ascii="Times New Roman" w:eastAsia="Times New Roman" w:hAnsi="Times New Roman" w:cs="Times New Roman"/>
          <w:kern w:val="0"/>
          <w:sz w:val="24"/>
          <w:szCs w:val="24"/>
          <w14:ligatures w14:val="none"/>
        </w:rPr>
        <w:t xml:space="preserve"> to raise the </w:t>
      </w:r>
      <w:r w:rsidR="00FE6886">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 xml:space="preserve">ity’s annual </w:t>
      </w:r>
      <w:r w:rsidR="00FE6886">
        <w:rPr>
          <w:rFonts w:ascii="Times New Roman" w:eastAsia="Times New Roman" w:hAnsi="Times New Roman" w:cs="Times New Roman"/>
          <w:kern w:val="0"/>
          <w:sz w:val="24"/>
          <w:szCs w:val="24"/>
          <w14:ligatures w14:val="none"/>
        </w:rPr>
        <w:t>A</w:t>
      </w:r>
      <w:r w:rsidR="00AB6F3C" w:rsidRPr="00AB6F3C">
        <w:rPr>
          <w:rFonts w:ascii="Times New Roman" w:eastAsia="Times New Roman" w:hAnsi="Times New Roman" w:cs="Times New Roman"/>
          <w:kern w:val="0"/>
          <w:sz w:val="24"/>
          <w:szCs w:val="24"/>
          <w14:ligatures w14:val="none"/>
        </w:rPr>
        <w:t xml:space="preserve">nimal </w:t>
      </w:r>
      <w:r w:rsidR="00FE6886">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 xml:space="preserve">ontrol fee from $12,000 to $25,000. </w:t>
      </w:r>
      <w:r w:rsidR="00E45E53">
        <w:rPr>
          <w:rFonts w:ascii="Times New Roman" w:eastAsia="Times New Roman" w:hAnsi="Times New Roman" w:cs="Times New Roman"/>
          <w:kern w:val="0"/>
          <w:sz w:val="24"/>
          <w:szCs w:val="24"/>
          <w14:ligatures w14:val="none"/>
        </w:rPr>
        <w:t>Expressing</w:t>
      </w:r>
      <w:r w:rsidR="00AB6F3C" w:rsidRPr="00AB6F3C">
        <w:rPr>
          <w:rFonts w:ascii="Times New Roman" w:eastAsia="Times New Roman" w:hAnsi="Times New Roman" w:cs="Times New Roman"/>
          <w:kern w:val="0"/>
          <w:sz w:val="24"/>
          <w:szCs w:val="24"/>
          <w14:ligatures w14:val="none"/>
        </w:rPr>
        <w:t xml:space="preserve"> frustration with the increase</w:t>
      </w:r>
      <w:r w:rsidR="00144C42">
        <w:rPr>
          <w:rFonts w:ascii="Times New Roman" w:eastAsia="Times New Roman" w:hAnsi="Times New Roman" w:cs="Times New Roman"/>
          <w:kern w:val="0"/>
          <w:sz w:val="24"/>
          <w:szCs w:val="24"/>
          <w14:ligatures w14:val="none"/>
        </w:rPr>
        <w:t xml:space="preserve">, </w:t>
      </w:r>
      <w:r w:rsidR="00580470">
        <w:rPr>
          <w:rFonts w:ascii="Times New Roman" w:eastAsia="Times New Roman" w:hAnsi="Times New Roman" w:cs="Times New Roman"/>
          <w:kern w:val="0"/>
          <w:sz w:val="24"/>
          <w:szCs w:val="24"/>
          <w14:ligatures w14:val="none"/>
        </w:rPr>
        <w:t>told the Commis</w:t>
      </w:r>
      <w:r w:rsidR="0095071B">
        <w:rPr>
          <w:rFonts w:ascii="Times New Roman" w:eastAsia="Times New Roman" w:hAnsi="Times New Roman" w:cs="Times New Roman"/>
          <w:kern w:val="0"/>
          <w:sz w:val="24"/>
          <w:szCs w:val="24"/>
          <w14:ligatures w14:val="none"/>
        </w:rPr>
        <w:t xml:space="preserve">sioners </w:t>
      </w:r>
      <w:r w:rsidR="00144C42">
        <w:rPr>
          <w:rFonts w:ascii="Times New Roman" w:eastAsia="Times New Roman" w:hAnsi="Times New Roman" w:cs="Times New Roman"/>
          <w:kern w:val="0"/>
          <w:sz w:val="24"/>
          <w:szCs w:val="24"/>
          <w14:ligatures w14:val="none"/>
        </w:rPr>
        <w:t xml:space="preserve">that </w:t>
      </w:r>
      <w:r w:rsidR="0095071B">
        <w:rPr>
          <w:rFonts w:ascii="Times New Roman" w:eastAsia="Times New Roman" w:hAnsi="Times New Roman" w:cs="Times New Roman"/>
          <w:kern w:val="0"/>
          <w:sz w:val="24"/>
          <w:szCs w:val="24"/>
          <w14:ligatures w14:val="none"/>
        </w:rPr>
        <w:t>Brent himself had told her</w:t>
      </w:r>
      <w:r w:rsidR="00063DF5">
        <w:rPr>
          <w:rFonts w:ascii="Times New Roman" w:eastAsia="Times New Roman" w:hAnsi="Times New Roman" w:cs="Times New Roman"/>
          <w:kern w:val="0"/>
          <w:sz w:val="24"/>
          <w:szCs w:val="24"/>
          <w14:ligatures w14:val="none"/>
        </w:rPr>
        <w:t xml:space="preserve"> in the past, the County was obligated to provide </w:t>
      </w:r>
      <w:r w:rsidR="00BD4268">
        <w:rPr>
          <w:rFonts w:ascii="Times New Roman" w:eastAsia="Times New Roman" w:hAnsi="Times New Roman" w:cs="Times New Roman"/>
          <w:kern w:val="0"/>
          <w:sz w:val="24"/>
          <w:szCs w:val="24"/>
          <w14:ligatures w14:val="none"/>
        </w:rPr>
        <w:t xml:space="preserve">animal control without </w:t>
      </w:r>
      <w:r w:rsidR="00E45E53">
        <w:rPr>
          <w:rFonts w:ascii="Times New Roman" w:eastAsia="Times New Roman" w:hAnsi="Times New Roman" w:cs="Times New Roman"/>
          <w:kern w:val="0"/>
          <w:sz w:val="24"/>
          <w:szCs w:val="24"/>
          <w14:ligatures w14:val="none"/>
        </w:rPr>
        <w:t xml:space="preserve">the </w:t>
      </w:r>
      <w:proofErr w:type="gramStart"/>
      <w:r w:rsidR="00E45E53">
        <w:rPr>
          <w:rFonts w:ascii="Times New Roman" w:eastAsia="Times New Roman" w:hAnsi="Times New Roman" w:cs="Times New Roman"/>
          <w:kern w:val="0"/>
          <w:sz w:val="24"/>
          <w:szCs w:val="24"/>
          <w14:ligatures w14:val="none"/>
        </w:rPr>
        <w:t>City</w:t>
      </w:r>
      <w:proofErr w:type="gramEnd"/>
      <w:r w:rsidR="00BD4268">
        <w:rPr>
          <w:rFonts w:ascii="Times New Roman" w:eastAsia="Times New Roman" w:hAnsi="Times New Roman" w:cs="Times New Roman"/>
          <w:kern w:val="0"/>
          <w:sz w:val="24"/>
          <w:szCs w:val="24"/>
          <w14:ligatures w14:val="none"/>
        </w:rPr>
        <w:t xml:space="preserve"> reimbursing them. </w:t>
      </w:r>
    </w:p>
    <w:p w14:paraId="1EB90D55" w14:textId="7E83A8D7" w:rsidR="00AB6F3C" w:rsidRPr="00AB6F3C" w:rsidRDefault="008E4ACF"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Ms.</w:t>
      </w:r>
      <w:r w:rsidR="00AB6F3C" w:rsidRPr="00AB6F3C">
        <w:rPr>
          <w:rFonts w:ascii="Times New Roman" w:eastAsia="Times New Roman" w:hAnsi="Times New Roman" w:cs="Times New Roman"/>
          <w:kern w:val="0"/>
          <w:sz w:val="24"/>
          <w:szCs w:val="24"/>
          <w14:ligatures w14:val="none"/>
        </w:rPr>
        <w:t xml:space="preserve"> Smith expressed willingness to increase the </w:t>
      </w:r>
      <w:r w:rsidR="00A77D88">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 xml:space="preserve">ity’s contribution to $15,000, suggesting </w:t>
      </w:r>
      <w:proofErr w:type="gramStart"/>
      <w:r w:rsidR="00A77D88">
        <w:rPr>
          <w:rFonts w:ascii="Times New Roman" w:eastAsia="Times New Roman" w:hAnsi="Times New Roman" w:cs="Times New Roman"/>
          <w:kern w:val="0"/>
          <w:sz w:val="24"/>
          <w:szCs w:val="24"/>
          <w14:ligatures w14:val="none"/>
        </w:rPr>
        <w:t>that</w:t>
      </w:r>
      <w:proofErr w:type="gramEnd"/>
      <w:r w:rsidR="00AB6F3C" w:rsidRPr="00AB6F3C">
        <w:rPr>
          <w:rFonts w:ascii="Times New Roman" w:eastAsia="Times New Roman" w:hAnsi="Times New Roman" w:cs="Times New Roman"/>
          <w:kern w:val="0"/>
          <w:sz w:val="24"/>
          <w:szCs w:val="24"/>
          <w14:ligatures w14:val="none"/>
        </w:rPr>
        <w:t xml:space="preserve"> was more reasonable. </w:t>
      </w:r>
      <w:r>
        <w:rPr>
          <w:rFonts w:ascii="Times New Roman" w:eastAsia="Times New Roman" w:hAnsi="Times New Roman" w:cs="Times New Roman"/>
          <w:kern w:val="0"/>
          <w:sz w:val="24"/>
          <w:szCs w:val="24"/>
          <w14:ligatures w14:val="none"/>
        </w:rPr>
        <w:t>Ms.</w:t>
      </w:r>
      <w:r w:rsidR="00AB6F3C" w:rsidRPr="00AB6F3C">
        <w:rPr>
          <w:rFonts w:ascii="Times New Roman" w:eastAsia="Times New Roman" w:hAnsi="Times New Roman" w:cs="Times New Roman"/>
          <w:kern w:val="0"/>
          <w:sz w:val="24"/>
          <w:szCs w:val="24"/>
          <w14:ligatures w14:val="none"/>
        </w:rPr>
        <w:t xml:space="preserve"> Burger agreed that the proposed doubling of the fee was excessive. </w:t>
      </w:r>
      <w:r>
        <w:rPr>
          <w:rFonts w:ascii="Times New Roman" w:eastAsia="Times New Roman" w:hAnsi="Times New Roman" w:cs="Times New Roman"/>
          <w:kern w:val="0"/>
          <w:sz w:val="24"/>
          <w:szCs w:val="24"/>
          <w14:ligatures w14:val="none"/>
        </w:rPr>
        <w:t>Ms.</w:t>
      </w:r>
      <w:r w:rsidR="00AB6F3C" w:rsidRPr="00AB6F3C">
        <w:rPr>
          <w:rFonts w:ascii="Times New Roman" w:eastAsia="Times New Roman" w:hAnsi="Times New Roman" w:cs="Times New Roman"/>
          <w:kern w:val="0"/>
          <w:sz w:val="24"/>
          <w:szCs w:val="24"/>
          <w14:ligatures w14:val="none"/>
        </w:rPr>
        <w:t xml:space="preserve"> Monigold confirmed the last rate increase occurred in 2017 (from $10,000 to $12,000).</w:t>
      </w:r>
    </w:p>
    <w:p w14:paraId="3C4127EE" w14:textId="0FE8BC8C" w:rsidR="00AB6F3C" w:rsidRPr="00AB6F3C" w:rsidRDefault="00B76298"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Mayor Williams</w:t>
      </w:r>
      <w:r w:rsidR="00AB6F3C" w:rsidRPr="00AB6F3C">
        <w:rPr>
          <w:rFonts w:ascii="Times New Roman" w:eastAsia="Times New Roman" w:hAnsi="Times New Roman" w:cs="Times New Roman"/>
          <w:kern w:val="0"/>
          <w:sz w:val="24"/>
          <w:szCs w:val="24"/>
          <w14:ligatures w14:val="none"/>
        </w:rPr>
        <w:t xml:space="preserve"> noted discussions with the county had been contentious, and that part of the justification for the increased cost involved shelter services and animal control officer wages. The committee discussed diverting some funds in future to support spay/neuter </w:t>
      </w:r>
      <w:r w:rsidR="009A157A" w:rsidRPr="009A157A">
        <w:rPr>
          <w:rFonts w:ascii="Times New Roman" w:eastAsia="Times New Roman" w:hAnsi="Times New Roman" w:cs="Times New Roman"/>
          <w:kern w:val="0"/>
          <w:sz w:val="24"/>
          <w:szCs w:val="24"/>
          <w14:ligatures w14:val="none"/>
        </w:rPr>
        <w:t>clinics</w:t>
      </w:r>
      <w:r w:rsidR="009A157A" w:rsidRPr="00AB6F3C">
        <w:rPr>
          <w:rFonts w:ascii="Times New Roman" w:eastAsia="Times New Roman" w:hAnsi="Times New Roman" w:cs="Times New Roman"/>
          <w:kern w:val="0"/>
          <w:sz w:val="24"/>
          <w:szCs w:val="24"/>
          <w14:ligatures w14:val="none"/>
        </w:rPr>
        <w:t xml:space="preserve">, </w:t>
      </w:r>
      <w:r w:rsidR="00AB6F3C" w:rsidRPr="00AB6F3C">
        <w:rPr>
          <w:rFonts w:ascii="Times New Roman" w:eastAsia="Times New Roman" w:hAnsi="Times New Roman" w:cs="Times New Roman"/>
          <w:kern w:val="0"/>
          <w:sz w:val="24"/>
          <w:szCs w:val="24"/>
          <w14:ligatures w14:val="none"/>
        </w:rPr>
        <w:t>particularly the mobile unit which previously had a noticeable impact on stray populations.</w:t>
      </w:r>
    </w:p>
    <w:p w14:paraId="2AA5BC30" w14:textId="22A93C2F" w:rsidR="00AB6F3C" w:rsidRDefault="00AB6F3C"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b/>
          <w:bCs/>
          <w:kern w:val="0"/>
          <w:sz w:val="24"/>
          <w:szCs w:val="24"/>
          <w14:ligatures w14:val="none"/>
        </w:rPr>
        <w:t>Motion:</w:t>
      </w:r>
      <w:r w:rsidRPr="00AB6F3C">
        <w:rPr>
          <w:rFonts w:ascii="Times New Roman" w:eastAsia="Times New Roman" w:hAnsi="Times New Roman" w:cs="Times New Roman"/>
          <w:kern w:val="0"/>
          <w:sz w:val="24"/>
          <w:szCs w:val="24"/>
          <w14:ligatures w14:val="none"/>
        </w:rPr>
        <w:t xml:space="preserve"> Kristin Smith moved </w:t>
      </w:r>
      <w:r w:rsidR="0010204F" w:rsidRPr="0010204F">
        <w:rPr>
          <w:rFonts w:ascii="Times New Roman" w:eastAsia="Times New Roman" w:hAnsi="Times New Roman" w:cs="Times New Roman"/>
          <w:kern w:val="0"/>
          <w:sz w:val="24"/>
          <w:szCs w:val="24"/>
          <w14:ligatures w14:val="none"/>
        </w:rPr>
        <w:t xml:space="preserve">increase the agreement to </w:t>
      </w:r>
      <w:r w:rsidR="0010204F">
        <w:rPr>
          <w:rFonts w:ascii="Times New Roman" w:eastAsia="Times New Roman" w:hAnsi="Times New Roman" w:cs="Times New Roman"/>
          <w:kern w:val="0"/>
          <w:sz w:val="24"/>
          <w:szCs w:val="24"/>
          <w14:ligatures w14:val="none"/>
        </w:rPr>
        <w:t>$</w:t>
      </w:r>
      <w:r w:rsidR="0010204F" w:rsidRPr="0010204F">
        <w:rPr>
          <w:rFonts w:ascii="Times New Roman" w:eastAsia="Times New Roman" w:hAnsi="Times New Roman" w:cs="Times New Roman"/>
          <w:kern w:val="0"/>
          <w:sz w:val="24"/>
          <w:szCs w:val="24"/>
          <w14:ligatures w14:val="none"/>
        </w:rPr>
        <w:t>15,000 with the county for animal control</w:t>
      </w:r>
      <w:r w:rsidRPr="00AB6F3C">
        <w:rPr>
          <w:rFonts w:ascii="Times New Roman" w:eastAsia="Times New Roman" w:hAnsi="Times New Roman" w:cs="Times New Roman"/>
          <w:kern w:val="0"/>
          <w:sz w:val="24"/>
          <w:szCs w:val="24"/>
          <w14:ligatures w14:val="none"/>
        </w:rPr>
        <w:t>.</w:t>
      </w:r>
      <w:r w:rsidRPr="00AB6F3C">
        <w:rPr>
          <w:rFonts w:ascii="Times New Roman" w:eastAsia="Times New Roman" w:hAnsi="Times New Roman" w:cs="Times New Roman"/>
          <w:kern w:val="0"/>
          <w:sz w:val="24"/>
          <w:szCs w:val="24"/>
          <w14:ligatures w14:val="none"/>
        </w:rPr>
        <w:br/>
      </w:r>
      <w:r w:rsidRPr="00AB6F3C">
        <w:rPr>
          <w:rFonts w:ascii="Times New Roman" w:eastAsia="Times New Roman" w:hAnsi="Times New Roman" w:cs="Times New Roman"/>
          <w:b/>
          <w:bCs/>
          <w:kern w:val="0"/>
          <w:sz w:val="24"/>
          <w:szCs w:val="24"/>
          <w14:ligatures w14:val="none"/>
        </w:rPr>
        <w:t>Seconded:</w:t>
      </w:r>
      <w:r w:rsidRPr="00AB6F3C">
        <w:rPr>
          <w:rFonts w:ascii="Times New Roman" w:eastAsia="Times New Roman" w:hAnsi="Times New Roman" w:cs="Times New Roman"/>
          <w:kern w:val="0"/>
          <w:sz w:val="24"/>
          <w:szCs w:val="24"/>
          <w14:ligatures w14:val="none"/>
        </w:rPr>
        <w:t xml:space="preserve"> Gail Burger</w:t>
      </w:r>
      <w:r w:rsidRPr="00AB6F3C">
        <w:rPr>
          <w:rFonts w:ascii="Times New Roman" w:eastAsia="Times New Roman" w:hAnsi="Times New Roman" w:cs="Times New Roman"/>
          <w:kern w:val="0"/>
          <w:sz w:val="24"/>
          <w:szCs w:val="24"/>
          <w14:ligatures w14:val="none"/>
        </w:rPr>
        <w:br/>
      </w:r>
      <w:r w:rsidRPr="00AB6F3C">
        <w:rPr>
          <w:rFonts w:ascii="Times New Roman" w:eastAsia="Times New Roman" w:hAnsi="Times New Roman" w:cs="Times New Roman"/>
          <w:b/>
          <w:bCs/>
          <w:kern w:val="0"/>
          <w:sz w:val="24"/>
          <w:szCs w:val="24"/>
          <w14:ligatures w14:val="none"/>
        </w:rPr>
        <w:t>Vote:</w:t>
      </w:r>
      <w:r w:rsidRPr="00AB6F3C">
        <w:rPr>
          <w:rFonts w:ascii="Times New Roman" w:eastAsia="Times New Roman" w:hAnsi="Times New Roman" w:cs="Times New Roman"/>
          <w:kern w:val="0"/>
          <w:sz w:val="24"/>
          <w:szCs w:val="24"/>
          <w14:ligatures w14:val="none"/>
        </w:rPr>
        <w:t xml:space="preserve"> Motion passed.</w:t>
      </w:r>
    </w:p>
    <w:p w14:paraId="22FDBDE8" w14:textId="7FA2E73D" w:rsidR="00A34118" w:rsidRPr="00AB6F3C" w:rsidRDefault="008E4ACF"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Ms</w:t>
      </w:r>
      <w:proofErr w:type="spellEnd"/>
      <w:r w:rsidR="00A34118">
        <w:rPr>
          <w:rFonts w:ascii="Times New Roman" w:eastAsia="Times New Roman" w:hAnsi="Times New Roman" w:cs="Times New Roman"/>
          <w:kern w:val="0"/>
          <w:sz w:val="24"/>
          <w:szCs w:val="24"/>
          <w14:ligatures w14:val="none"/>
        </w:rPr>
        <w:t xml:space="preserve"> Smith suggested</w:t>
      </w:r>
      <w:r w:rsidR="001835CF">
        <w:rPr>
          <w:rFonts w:ascii="Times New Roman" w:eastAsia="Times New Roman" w:hAnsi="Times New Roman" w:cs="Times New Roman"/>
          <w:kern w:val="0"/>
          <w:sz w:val="24"/>
          <w:szCs w:val="24"/>
          <w14:ligatures w14:val="none"/>
        </w:rPr>
        <w:t xml:space="preserve"> </w:t>
      </w:r>
      <w:r w:rsidR="001835CF" w:rsidRPr="001835CF">
        <w:rPr>
          <w:rFonts w:ascii="Times New Roman" w:eastAsia="Times New Roman" w:hAnsi="Times New Roman" w:cs="Times New Roman"/>
          <w:kern w:val="0"/>
          <w:sz w:val="24"/>
          <w:szCs w:val="24"/>
          <w14:ligatures w14:val="none"/>
        </w:rPr>
        <w:t xml:space="preserve">for the spay and neuter, </w:t>
      </w:r>
      <w:r w:rsidR="001835CF">
        <w:rPr>
          <w:rFonts w:ascii="Times New Roman" w:eastAsia="Times New Roman" w:hAnsi="Times New Roman" w:cs="Times New Roman"/>
          <w:kern w:val="0"/>
          <w:sz w:val="24"/>
          <w:szCs w:val="24"/>
          <w14:ligatures w14:val="none"/>
        </w:rPr>
        <w:t>the Ci</w:t>
      </w:r>
      <w:r w:rsidR="00A46969">
        <w:rPr>
          <w:rFonts w:ascii="Times New Roman" w:eastAsia="Times New Roman" w:hAnsi="Times New Roman" w:cs="Times New Roman"/>
          <w:kern w:val="0"/>
          <w:sz w:val="24"/>
          <w:szCs w:val="24"/>
          <w14:ligatures w14:val="none"/>
        </w:rPr>
        <w:t>ty</w:t>
      </w:r>
      <w:r w:rsidR="001835CF" w:rsidRPr="001835CF">
        <w:rPr>
          <w:rFonts w:ascii="Times New Roman" w:eastAsia="Times New Roman" w:hAnsi="Times New Roman" w:cs="Times New Roman"/>
          <w:kern w:val="0"/>
          <w:sz w:val="24"/>
          <w:szCs w:val="24"/>
          <w14:ligatures w14:val="none"/>
        </w:rPr>
        <w:t xml:space="preserve"> could approach </w:t>
      </w:r>
      <w:proofErr w:type="gramStart"/>
      <w:r w:rsidR="00A46969">
        <w:rPr>
          <w:rFonts w:ascii="Times New Roman" w:eastAsia="Times New Roman" w:hAnsi="Times New Roman" w:cs="Times New Roman"/>
          <w:kern w:val="0"/>
          <w:sz w:val="24"/>
          <w:szCs w:val="24"/>
          <w14:ligatures w14:val="none"/>
        </w:rPr>
        <w:t>KPFL</w:t>
      </w:r>
      <w:proofErr w:type="gramEnd"/>
      <w:r w:rsidR="001835CF" w:rsidRPr="001835CF">
        <w:rPr>
          <w:rFonts w:ascii="Times New Roman" w:eastAsia="Times New Roman" w:hAnsi="Times New Roman" w:cs="Times New Roman"/>
          <w:kern w:val="0"/>
          <w:sz w:val="24"/>
          <w:szCs w:val="24"/>
          <w14:ligatures w14:val="none"/>
        </w:rPr>
        <w:t xml:space="preserve"> </w:t>
      </w:r>
      <w:r w:rsidR="00A46969">
        <w:rPr>
          <w:rFonts w:ascii="Times New Roman" w:eastAsia="Times New Roman" w:hAnsi="Times New Roman" w:cs="Times New Roman"/>
          <w:kern w:val="0"/>
          <w:sz w:val="24"/>
          <w:szCs w:val="24"/>
          <w14:ligatures w14:val="none"/>
        </w:rPr>
        <w:t>a</w:t>
      </w:r>
      <w:r w:rsidR="001835CF" w:rsidRPr="001835CF">
        <w:rPr>
          <w:rFonts w:ascii="Times New Roman" w:eastAsia="Times New Roman" w:hAnsi="Times New Roman" w:cs="Times New Roman"/>
          <w:kern w:val="0"/>
          <w:sz w:val="24"/>
          <w:szCs w:val="24"/>
          <w14:ligatures w14:val="none"/>
        </w:rPr>
        <w:t>nd they could ask for some help from the Community Development Fund.</w:t>
      </w:r>
    </w:p>
    <w:p w14:paraId="6C1AB2FA" w14:textId="7169A114" w:rsidR="00AB6F3C" w:rsidRPr="00AB6F3C" w:rsidRDefault="00110785"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Mayor </w:t>
      </w:r>
      <w:r w:rsidR="00AB6F3C" w:rsidRPr="00AB6F3C">
        <w:rPr>
          <w:rFonts w:ascii="Times New Roman" w:eastAsia="Times New Roman" w:hAnsi="Times New Roman" w:cs="Times New Roman"/>
          <w:kern w:val="0"/>
          <w:sz w:val="24"/>
          <w:szCs w:val="24"/>
          <w14:ligatures w14:val="none"/>
        </w:rPr>
        <w:t xml:space="preserve">Williams </w:t>
      </w:r>
      <w:r w:rsidR="00DA4D51">
        <w:rPr>
          <w:rFonts w:ascii="Times New Roman" w:eastAsia="Times New Roman" w:hAnsi="Times New Roman" w:cs="Times New Roman"/>
          <w:kern w:val="0"/>
          <w:sz w:val="24"/>
          <w:szCs w:val="24"/>
          <w14:ligatures w14:val="none"/>
        </w:rPr>
        <w:t>explained the</w:t>
      </w:r>
      <w:r w:rsidR="00AB6F3C" w:rsidRPr="00AB6F3C">
        <w:rPr>
          <w:rFonts w:ascii="Times New Roman" w:eastAsia="Times New Roman" w:hAnsi="Times New Roman" w:cs="Times New Roman"/>
          <w:kern w:val="0"/>
          <w:sz w:val="24"/>
          <w:szCs w:val="24"/>
          <w14:ligatures w14:val="none"/>
        </w:rPr>
        <w:t xml:space="preserve"> concerns about rising costs and logistical challenges associated with disposing of wastewater sludge at the landfill. The landfill no longer uses sludge for cover due to site remodeling, and fees are expected to increase.</w:t>
      </w:r>
    </w:p>
    <w:p w14:paraId="57511B07" w14:textId="7C5562FD" w:rsidR="00AB6F3C" w:rsidRPr="00AB6F3C" w:rsidRDefault="00AB6F3C"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kern w:val="0"/>
          <w:sz w:val="24"/>
          <w:szCs w:val="24"/>
          <w14:ligatures w14:val="none"/>
        </w:rPr>
        <w:t>Previous methods such as distributing to agricultural users (e.g., Amish farmers) have been curtailed due to regulatory concerns, including PFAS in biosolids.</w:t>
      </w:r>
    </w:p>
    <w:p w14:paraId="51DE1C36" w14:textId="77777777" w:rsidR="00DA4D51" w:rsidRDefault="00DA4D51"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564B135" w14:textId="47F7FD4C" w:rsidR="00AB6F3C" w:rsidRDefault="003938E3" w:rsidP="00D471E2">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lastRenderedPageBreak/>
        <w:t>Ms</w:t>
      </w:r>
      <w:proofErr w:type="spellEnd"/>
      <w:r w:rsidR="00AB6F3C" w:rsidRPr="00AB6F3C">
        <w:rPr>
          <w:rFonts w:ascii="Times New Roman" w:eastAsia="Times New Roman" w:hAnsi="Times New Roman" w:cs="Times New Roman"/>
          <w:kern w:val="0"/>
          <w:sz w:val="24"/>
          <w:szCs w:val="24"/>
          <w14:ligatures w14:val="none"/>
        </w:rPr>
        <w:t xml:space="preserve"> Smith proposed </w:t>
      </w:r>
      <w:r w:rsidR="00EF3079">
        <w:rPr>
          <w:rFonts w:ascii="Times New Roman" w:eastAsia="Times New Roman" w:hAnsi="Times New Roman" w:cs="Times New Roman"/>
          <w:kern w:val="0"/>
          <w:sz w:val="24"/>
          <w:szCs w:val="24"/>
          <w14:ligatures w14:val="none"/>
        </w:rPr>
        <w:t>in</w:t>
      </w:r>
      <w:r w:rsidR="00D009F4">
        <w:rPr>
          <w:rFonts w:ascii="Times New Roman" w:eastAsia="Times New Roman" w:hAnsi="Times New Roman" w:cs="Times New Roman"/>
          <w:kern w:val="0"/>
          <w:sz w:val="24"/>
          <w:szCs w:val="24"/>
          <w14:ligatures w14:val="none"/>
        </w:rPr>
        <w:t>viting</w:t>
      </w:r>
      <w:r w:rsidR="00AB6F3C" w:rsidRPr="00AB6F3C">
        <w:rPr>
          <w:rFonts w:ascii="Times New Roman" w:eastAsia="Times New Roman" w:hAnsi="Times New Roman" w:cs="Times New Roman"/>
          <w:kern w:val="0"/>
          <w:sz w:val="24"/>
          <w:szCs w:val="24"/>
          <w14:ligatures w14:val="none"/>
        </w:rPr>
        <w:t xml:space="preserve"> Missoula</w:t>
      </w:r>
      <w:r w:rsidR="00D009F4">
        <w:rPr>
          <w:rFonts w:ascii="Times New Roman" w:eastAsia="Times New Roman" w:hAnsi="Times New Roman" w:cs="Times New Roman"/>
          <w:kern w:val="0"/>
          <w:sz w:val="24"/>
          <w:szCs w:val="24"/>
          <w14:ligatures w14:val="none"/>
        </w:rPr>
        <w:t xml:space="preserve"> folks </w:t>
      </w:r>
      <w:r w:rsidR="00926E70">
        <w:rPr>
          <w:rFonts w:ascii="Times New Roman" w:eastAsia="Times New Roman" w:hAnsi="Times New Roman" w:cs="Times New Roman"/>
          <w:kern w:val="0"/>
          <w:sz w:val="24"/>
          <w:szCs w:val="24"/>
          <w14:ligatures w14:val="none"/>
        </w:rPr>
        <w:t>to discuss their successful</w:t>
      </w:r>
      <w:r w:rsidR="00AB6F3C" w:rsidRPr="00AB6F3C">
        <w:rPr>
          <w:rFonts w:ascii="Times New Roman" w:eastAsia="Times New Roman" w:hAnsi="Times New Roman" w:cs="Times New Roman"/>
          <w:kern w:val="0"/>
          <w:sz w:val="24"/>
          <w:szCs w:val="24"/>
          <w14:ligatures w14:val="none"/>
        </w:rPr>
        <w:t xml:space="preserve"> composting programs that turn biosolids into certified Class A compost. Educational outreach and public engagement could reduce stigma around biosolid reuse. Committee members expressed interest in pursuing composting options.</w:t>
      </w:r>
    </w:p>
    <w:p w14:paraId="32A2B148" w14:textId="24E804C3" w:rsidR="00AB6F3C" w:rsidRPr="00AB6F3C" w:rsidRDefault="00D471E2" w:rsidP="00E5641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Mayor Williams </w:t>
      </w:r>
      <w:r w:rsidR="00E5641A">
        <w:rPr>
          <w:rFonts w:ascii="Times New Roman" w:eastAsia="Times New Roman" w:hAnsi="Times New Roman" w:cs="Times New Roman"/>
          <w:kern w:val="0"/>
          <w:sz w:val="24"/>
          <w:szCs w:val="24"/>
          <w14:ligatures w14:val="none"/>
        </w:rPr>
        <w:t>reported t</w:t>
      </w:r>
      <w:r w:rsidR="00AB6F3C" w:rsidRPr="00AB6F3C">
        <w:rPr>
          <w:rFonts w:ascii="Times New Roman" w:eastAsia="Times New Roman" w:hAnsi="Times New Roman" w:cs="Times New Roman"/>
          <w:kern w:val="0"/>
          <w:sz w:val="24"/>
          <w:szCs w:val="24"/>
          <w14:ligatures w14:val="none"/>
        </w:rPr>
        <w:t>he RFQ for the Sewer Preliminary Engineering Report (PER) will be published shortly, with responses due by August 8, 2025. Projected cost: ~$80,000 (partially grant-funded).</w:t>
      </w:r>
    </w:p>
    <w:p w14:paraId="2677DE6A" w14:textId="7446EBEA" w:rsidR="00AB6F3C" w:rsidRPr="00AB6F3C" w:rsidRDefault="00AB6F3C" w:rsidP="00E564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kern w:val="0"/>
          <w:sz w:val="24"/>
          <w:szCs w:val="24"/>
          <w14:ligatures w14:val="none"/>
        </w:rPr>
        <w:t xml:space="preserve">The Water PER remains incomplete due to issues with the engineering firm AE2S, which failed to deliver a fundable report. The </w:t>
      </w:r>
      <w:proofErr w:type="gramStart"/>
      <w:r w:rsidR="00E5641A">
        <w:rPr>
          <w:rFonts w:ascii="Times New Roman" w:eastAsia="Times New Roman" w:hAnsi="Times New Roman" w:cs="Times New Roman"/>
          <w:kern w:val="0"/>
          <w:sz w:val="24"/>
          <w:szCs w:val="24"/>
          <w14:ligatures w14:val="none"/>
        </w:rPr>
        <w:t>C</w:t>
      </w:r>
      <w:r w:rsidRPr="00AB6F3C">
        <w:rPr>
          <w:rFonts w:ascii="Times New Roman" w:eastAsia="Times New Roman" w:hAnsi="Times New Roman" w:cs="Times New Roman"/>
          <w:kern w:val="0"/>
          <w:sz w:val="24"/>
          <w:szCs w:val="24"/>
          <w14:ligatures w14:val="none"/>
        </w:rPr>
        <w:t>ity</w:t>
      </w:r>
      <w:proofErr w:type="gramEnd"/>
      <w:r w:rsidRPr="00AB6F3C">
        <w:rPr>
          <w:rFonts w:ascii="Times New Roman" w:eastAsia="Times New Roman" w:hAnsi="Times New Roman" w:cs="Times New Roman"/>
          <w:kern w:val="0"/>
          <w:sz w:val="24"/>
          <w:szCs w:val="24"/>
          <w14:ligatures w14:val="none"/>
        </w:rPr>
        <w:t xml:space="preserve"> has now transferred the project to TD&amp;H Engineering, who are reviewing and revising the document.</w:t>
      </w:r>
    </w:p>
    <w:p w14:paraId="5F9C5861" w14:textId="77777777" w:rsidR="00AB6F3C" w:rsidRPr="00AB6F3C" w:rsidRDefault="00AB6F3C" w:rsidP="00E564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kern w:val="0"/>
          <w:sz w:val="24"/>
          <w:szCs w:val="24"/>
          <w14:ligatures w14:val="none"/>
        </w:rPr>
        <w:t>AE2S refused to complete the work without additional payment, despite already being paid. The city is not pursuing further contracts with them in the future.</w:t>
      </w:r>
    </w:p>
    <w:p w14:paraId="65C6045E" w14:textId="4BCDB566" w:rsidR="00AB6F3C" w:rsidRPr="00AB6F3C" w:rsidRDefault="00E5641A"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Mayor</w:t>
      </w:r>
      <w:r w:rsidR="00AB6F3C" w:rsidRPr="00AB6F3C">
        <w:rPr>
          <w:rFonts w:ascii="Times New Roman" w:eastAsia="Times New Roman" w:hAnsi="Times New Roman" w:cs="Times New Roman"/>
          <w:kern w:val="0"/>
          <w:sz w:val="24"/>
          <w:szCs w:val="24"/>
          <w14:ligatures w14:val="none"/>
        </w:rPr>
        <w:t xml:space="preserve"> Williams updated the </w:t>
      </w:r>
      <w:r>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 xml:space="preserve">ommittee on the </w:t>
      </w:r>
      <w:r>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 xml:space="preserve">ity’s statutory obligation to fund three times the annual payout to retired volunteer firefighters, currently totaling $54,669/year. This obligation is now fully funded via the </w:t>
      </w:r>
      <w:r w:rsidR="00D519E5">
        <w:rPr>
          <w:rFonts w:ascii="Times New Roman" w:eastAsia="Times New Roman" w:hAnsi="Times New Roman" w:cs="Times New Roman"/>
          <w:kern w:val="0"/>
          <w:sz w:val="24"/>
          <w:szCs w:val="24"/>
          <w14:ligatures w14:val="none"/>
        </w:rPr>
        <w:t>G</w:t>
      </w:r>
      <w:r w:rsidR="00AB6F3C" w:rsidRPr="00AB6F3C">
        <w:rPr>
          <w:rFonts w:ascii="Times New Roman" w:eastAsia="Times New Roman" w:hAnsi="Times New Roman" w:cs="Times New Roman"/>
          <w:kern w:val="0"/>
          <w:sz w:val="24"/>
          <w:szCs w:val="24"/>
          <w14:ligatures w14:val="none"/>
        </w:rPr>
        <w:t>eneral fund mills.</w:t>
      </w:r>
    </w:p>
    <w:p w14:paraId="0DB99AD9" w14:textId="46A750A3" w:rsidR="00AB6F3C" w:rsidRPr="00AB6F3C" w:rsidRDefault="003938E3" w:rsidP="008D1FAE">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Ms.</w:t>
      </w:r>
      <w:r w:rsidR="00AB6F3C" w:rsidRPr="00AB6F3C">
        <w:rPr>
          <w:rFonts w:ascii="Times New Roman" w:eastAsia="Times New Roman" w:hAnsi="Times New Roman" w:cs="Times New Roman"/>
          <w:kern w:val="0"/>
          <w:sz w:val="24"/>
          <w:szCs w:val="24"/>
          <w14:ligatures w14:val="none"/>
        </w:rPr>
        <w:t xml:space="preserve"> Smith noted that the </w:t>
      </w:r>
      <w:r w:rsidR="00D519E5">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 xml:space="preserve">ity had previously fallen short of the required funding, but recent efforts have corrected the shortfall. The </w:t>
      </w:r>
      <w:proofErr w:type="gramStart"/>
      <w:r w:rsidR="00D519E5">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ity</w:t>
      </w:r>
      <w:proofErr w:type="gramEnd"/>
      <w:r w:rsidR="00AB6F3C" w:rsidRPr="00AB6F3C">
        <w:rPr>
          <w:rFonts w:ascii="Times New Roman" w:eastAsia="Times New Roman" w:hAnsi="Times New Roman" w:cs="Times New Roman"/>
          <w:kern w:val="0"/>
          <w:sz w:val="24"/>
          <w:szCs w:val="24"/>
          <w14:ligatures w14:val="none"/>
        </w:rPr>
        <w:t xml:space="preserve"> intends to maintain the appropriate </w:t>
      </w:r>
      <w:proofErr w:type="gramStart"/>
      <w:r w:rsidR="00AB6F3C" w:rsidRPr="00AB6F3C">
        <w:rPr>
          <w:rFonts w:ascii="Times New Roman" w:eastAsia="Times New Roman" w:hAnsi="Times New Roman" w:cs="Times New Roman"/>
          <w:kern w:val="0"/>
          <w:sz w:val="24"/>
          <w:szCs w:val="24"/>
          <w14:ligatures w14:val="none"/>
        </w:rPr>
        <w:t>levy amount</w:t>
      </w:r>
      <w:proofErr w:type="gramEnd"/>
      <w:r w:rsidR="00AB6F3C" w:rsidRPr="00AB6F3C">
        <w:rPr>
          <w:rFonts w:ascii="Times New Roman" w:eastAsia="Times New Roman" w:hAnsi="Times New Roman" w:cs="Times New Roman"/>
          <w:kern w:val="0"/>
          <w:sz w:val="24"/>
          <w:szCs w:val="24"/>
          <w14:ligatures w14:val="none"/>
        </w:rPr>
        <w:t xml:space="preserve"> annually to ensure compliance.</w:t>
      </w:r>
    </w:p>
    <w:p w14:paraId="717A5199" w14:textId="47DB916F" w:rsidR="00867AFC" w:rsidRDefault="005F43B9" w:rsidP="001B2D1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Ms.</w:t>
      </w:r>
      <w:r w:rsidR="00AB6F3C" w:rsidRPr="00AB6F3C">
        <w:rPr>
          <w:rFonts w:ascii="Times New Roman" w:eastAsia="Times New Roman" w:hAnsi="Times New Roman" w:cs="Times New Roman"/>
          <w:kern w:val="0"/>
          <w:sz w:val="24"/>
          <w:szCs w:val="24"/>
          <w14:ligatures w14:val="none"/>
        </w:rPr>
        <w:t xml:space="preserve"> Monigold </w:t>
      </w:r>
      <w:r w:rsidR="008C708F" w:rsidRPr="008C708F">
        <w:rPr>
          <w:rFonts w:ascii="Times New Roman" w:eastAsia="Times New Roman" w:hAnsi="Times New Roman" w:cs="Times New Roman"/>
          <w:kern w:val="0"/>
          <w:sz w:val="24"/>
          <w:szCs w:val="24"/>
          <w14:ligatures w14:val="none"/>
        </w:rPr>
        <w:t xml:space="preserve">provided an update on revenues and </w:t>
      </w:r>
      <w:proofErr w:type="gramStart"/>
      <w:r w:rsidR="00867AFC" w:rsidRPr="008C708F">
        <w:rPr>
          <w:rFonts w:ascii="Times New Roman" w:eastAsia="Times New Roman" w:hAnsi="Times New Roman" w:cs="Times New Roman"/>
          <w:kern w:val="0"/>
          <w:sz w:val="24"/>
          <w:szCs w:val="24"/>
          <w14:ligatures w14:val="none"/>
        </w:rPr>
        <w:t>expenditure</w:t>
      </w:r>
      <w:r w:rsidR="00867AFC">
        <w:rPr>
          <w:rFonts w:ascii="Times New Roman" w:eastAsia="Times New Roman" w:hAnsi="Times New Roman" w:cs="Times New Roman"/>
          <w:kern w:val="0"/>
          <w:sz w:val="24"/>
          <w:szCs w:val="24"/>
          <w14:ligatures w14:val="none"/>
        </w:rPr>
        <w:t>s</w:t>
      </w:r>
      <w:proofErr w:type="gramEnd"/>
      <w:r w:rsidR="008C708F" w:rsidRPr="008C708F">
        <w:rPr>
          <w:rFonts w:ascii="Times New Roman" w:eastAsia="Times New Roman" w:hAnsi="Times New Roman" w:cs="Times New Roman"/>
          <w:kern w:val="0"/>
          <w:sz w:val="24"/>
          <w:szCs w:val="24"/>
          <w14:ligatures w14:val="none"/>
        </w:rPr>
        <w:t>.</w:t>
      </w:r>
      <w:r w:rsidR="00274315">
        <w:rPr>
          <w:rFonts w:ascii="Times New Roman" w:eastAsia="Times New Roman" w:hAnsi="Times New Roman" w:cs="Times New Roman"/>
          <w:kern w:val="0"/>
          <w:sz w:val="24"/>
          <w:szCs w:val="24"/>
          <w14:ligatures w14:val="none"/>
        </w:rPr>
        <w:t xml:space="preserve"> </w:t>
      </w:r>
      <w:r w:rsidR="008F0EA7">
        <w:rPr>
          <w:rFonts w:ascii="Times New Roman" w:eastAsia="Times New Roman" w:hAnsi="Times New Roman" w:cs="Times New Roman"/>
          <w:kern w:val="0"/>
          <w:sz w:val="24"/>
          <w:szCs w:val="24"/>
          <w14:ligatures w14:val="none"/>
        </w:rPr>
        <w:t>G</w:t>
      </w:r>
      <w:r w:rsidR="00F05F3F">
        <w:rPr>
          <w:rFonts w:ascii="Times New Roman" w:eastAsia="Times New Roman" w:hAnsi="Times New Roman" w:cs="Times New Roman"/>
          <w:kern w:val="0"/>
          <w:sz w:val="24"/>
          <w:szCs w:val="24"/>
          <w14:ligatures w14:val="none"/>
        </w:rPr>
        <w:t xml:space="preserve">as tax is estimated at </w:t>
      </w:r>
      <w:r w:rsidR="001D59F8">
        <w:rPr>
          <w:rFonts w:ascii="Times New Roman" w:eastAsia="Times New Roman" w:hAnsi="Times New Roman" w:cs="Times New Roman"/>
          <w:kern w:val="0"/>
          <w:sz w:val="24"/>
          <w:szCs w:val="24"/>
          <w14:ligatures w14:val="none"/>
        </w:rPr>
        <w:t xml:space="preserve">$160,787 and </w:t>
      </w:r>
      <w:r w:rsidR="00EA533D">
        <w:rPr>
          <w:rFonts w:ascii="Times New Roman" w:eastAsia="Times New Roman" w:hAnsi="Times New Roman" w:cs="Times New Roman"/>
          <w:kern w:val="0"/>
          <w:sz w:val="24"/>
          <w:szCs w:val="24"/>
          <w14:ligatures w14:val="none"/>
        </w:rPr>
        <w:t xml:space="preserve">there has been a slight increase </w:t>
      </w:r>
      <w:r w:rsidR="00575BD4">
        <w:rPr>
          <w:rFonts w:ascii="Times New Roman" w:eastAsia="Times New Roman" w:hAnsi="Times New Roman" w:cs="Times New Roman"/>
          <w:kern w:val="0"/>
          <w:sz w:val="24"/>
          <w:szCs w:val="24"/>
          <w14:ligatures w14:val="none"/>
        </w:rPr>
        <w:t xml:space="preserve">with </w:t>
      </w:r>
      <w:proofErr w:type="gramStart"/>
      <w:r w:rsidR="00575BD4">
        <w:rPr>
          <w:rFonts w:ascii="Times New Roman" w:eastAsia="Times New Roman" w:hAnsi="Times New Roman" w:cs="Times New Roman"/>
          <w:kern w:val="0"/>
          <w:sz w:val="24"/>
          <w:szCs w:val="24"/>
          <w14:ligatures w14:val="none"/>
        </w:rPr>
        <w:t>electric</w:t>
      </w:r>
      <w:proofErr w:type="gramEnd"/>
      <w:r w:rsidR="00575BD4">
        <w:rPr>
          <w:rFonts w:ascii="Times New Roman" w:eastAsia="Times New Roman" w:hAnsi="Times New Roman" w:cs="Times New Roman"/>
          <w:kern w:val="0"/>
          <w:sz w:val="24"/>
          <w:szCs w:val="24"/>
          <w14:ligatures w14:val="none"/>
        </w:rPr>
        <w:t xml:space="preserve"> and phones. </w:t>
      </w:r>
    </w:p>
    <w:p w14:paraId="1620489B" w14:textId="2367E7DC" w:rsidR="00AB6F3C" w:rsidRPr="00AB6F3C" w:rsidRDefault="00E7578A" w:rsidP="00E7578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578A">
        <w:rPr>
          <w:rFonts w:ascii="Times New Roman" w:eastAsia="Times New Roman" w:hAnsi="Times New Roman" w:cs="Times New Roman"/>
          <w:kern w:val="0"/>
          <w:sz w:val="24"/>
          <w:szCs w:val="24"/>
          <w14:ligatures w14:val="none"/>
        </w:rPr>
        <w:t>Mayor Williams explained what has been happening with t</w:t>
      </w:r>
      <w:r w:rsidR="00AB6F3C" w:rsidRPr="00AB6F3C">
        <w:rPr>
          <w:rFonts w:ascii="Times New Roman" w:eastAsia="Times New Roman" w:hAnsi="Times New Roman" w:cs="Times New Roman"/>
          <w:kern w:val="0"/>
          <w:sz w:val="24"/>
          <w:szCs w:val="24"/>
          <w14:ligatures w14:val="none"/>
        </w:rPr>
        <w:t xml:space="preserve">he MMIA </w:t>
      </w:r>
      <w:r w:rsidRPr="00E7578A">
        <w:rPr>
          <w:rFonts w:ascii="Times New Roman" w:eastAsia="Times New Roman" w:hAnsi="Times New Roman" w:cs="Times New Roman"/>
          <w:kern w:val="0"/>
          <w:sz w:val="24"/>
          <w:szCs w:val="24"/>
          <w14:ligatures w14:val="none"/>
        </w:rPr>
        <w:t>W</w:t>
      </w:r>
      <w:r w:rsidR="00AB6F3C" w:rsidRPr="00AB6F3C">
        <w:rPr>
          <w:rFonts w:ascii="Times New Roman" w:eastAsia="Times New Roman" w:hAnsi="Times New Roman" w:cs="Times New Roman"/>
          <w:kern w:val="0"/>
          <w:sz w:val="24"/>
          <w:szCs w:val="24"/>
          <w14:ligatures w14:val="none"/>
        </w:rPr>
        <w:t xml:space="preserve">orkman’s </w:t>
      </w:r>
      <w:r w:rsidRPr="00E7578A">
        <w:rPr>
          <w:rFonts w:ascii="Times New Roman" w:eastAsia="Times New Roman" w:hAnsi="Times New Roman" w:cs="Times New Roman"/>
          <w:kern w:val="0"/>
          <w:sz w:val="24"/>
          <w:szCs w:val="24"/>
          <w14:ligatures w14:val="none"/>
        </w:rPr>
        <w:t>C</w:t>
      </w:r>
      <w:r w:rsidR="00AB6F3C" w:rsidRPr="00AB6F3C">
        <w:rPr>
          <w:rFonts w:ascii="Times New Roman" w:eastAsia="Times New Roman" w:hAnsi="Times New Roman" w:cs="Times New Roman"/>
          <w:kern w:val="0"/>
          <w:sz w:val="24"/>
          <w:szCs w:val="24"/>
          <w14:ligatures w14:val="none"/>
        </w:rPr>
        <w:t xml:space="preserve">omp </w:t>
      </w:r>
      <w:r w:rsidRPr="00E7578A">
        <w:rPr>
          <w:rFonts w:ascii="Times New Roman" w:eastAsia="Times New Roman" w:hAnsi="Times New Roman" w:cs="Times New Roman"/>
          <w:kern w:val="0"/>
          <w:sz w:val="24"/>
          <w:szCs w:val="24"/>
          <w14:ligatures w14:val="none"/>
        </w:rPr>
        <w:t xml:space="preserve">program. </w:t>
      </w:r>
      <w:r w:rsidR="00AB6F3C" w:rsidRPr="00AB6F3C">
        <w:rPr>
          <w:rFonts w:ascii="Times New Roman" w:eastAsia="Times New Roman" w:hAnsi="Times New Roman" w:cs="Times New Roman"/>
          <w:kern w:val="0"/>
          <w:sz w:val="24"/>
          <w:szCs w:val="24"/>
          <w14:ligatures w14:val="none"/>
        </w:rPr>
        <w:t xml:space="preserve"> </w:t>
      </w:r>
    </w:p>
    <w:p w14:paraId="6C4DC6C0" w14:textId="5BBC9523" w:rsidR="00AB6F3C" w:rsidRPr="00AB6F3C" w:rsidRDefault="0025474D" w:rsidP="00AB6F3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Mayor </w:t>
      </w:r>
      <w:r w:rsidR="00AB6F3C" w:rsidRPr="00AB6F3C">
        <w:rPr>
          <w:rFonts w:ascii="Times New Roman" w:eastAsia="Times New Roman" w:hAnsi="Times New Roman" w:cs="Times New Roman"/>
          <w:kern w:val="0"/>
          <w:sz w:val="24"/>
          <w:szCs w:val="24"/>
          <w14:ligatures w14:val="none"/>
        </w:rPr>
        <w:t>Williams outlined the timeline</w:t>
      </w:r>
      <w:r w:rsidR="008D1FAE">
        <w:rPr>
          <w:rFonts w:ascii="Times New Roman" w:eastAsia="Times New Roman" w:hAnsi="Times New Roman" w:cs="Times New Roman"/>
          <w:kern w:val="0"/>
          <w:sz w:val="24"/>
          <w:szCs w:val="24"/>
          <w14:ligatures w14:val="none"/>
        </w:rPr>
        <w:t xml:space="preserve"> for the </w:t>
      </w:r>
      <w:r>
        <w:rPr>
          <w:rFonts w:ascii="Times New Roman" w:eastAsia="Times New Roman" w:hAnsi="Times New Roman" w:cs="Times New Roman"/>
          <w:kern w:val="0"/>
          <w:sz w:val="24"/>
          <w:szCs w:val="24"/>
          <w14:ligatures w14:val="none"/>
        </w:rPr>
        <w:t>FY 2025 budget</w:t>
      </w:r>
      <w:r w:rsidR="00AB6F3C" w:rsidRPr="00AB6F3C">
        <w:rPr>
          <w:rFonts w:ascii="Times New Roman" w:eastAsia="Times New Roman" w:hAnsi="Times New Roman" w:cs="Times New Roman"/>
          <w:kern w:val="0"/>
          <w:sz w:val="24"/>
          <w:szCs w:val="24"/>
          <w14:ligatures w14:val="none"/>
        </w:rPr>
        <w:t>:</w:t>
      </w:r>
    </w:p>
    <w:p w14:paraId="7ECE9993" w14:textId="77777777" w:rsidR="00AB6F3C" w:rsidRPr="00AB6F3C" w:rsidRDefault="00AB6F3C" w:rsidP="00AB6F3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b/>
          <w:bCs/>
          <w:kern w:val="0"/>
          <w:sz w:val="24"/>
          <w:szCs w:val="24"/>
          <w14:ligatures w14:val="none"/>
        </w:rPr>
        <w:t>Preliminary Budget Approval:</w:t>
      </w:r>
      <w:r w:rsidRPr="00AB6F3C">
        <w:rPr>
          <w:rFonts w:ascii="Times New Roman" w:eastAsia="Times New Roman" w:hAnsi="Times New Roman" w:cs="Times New Roman"/>
          <w:kern w:val="0"/>
          <w:sz w:val="24"/>
          <w:szCs w:val="24"/>
          <w14:ligatures w14:val="none"/>
        </w:rPr>
        <w:t xml:space="preserve"> August 8, 2025</w:t>
      </w:r>
    </w:p>
    <w:p w14:paraId="56E696E9" w14:textId="77777777" w:rsidR="00AB6F3C" w:rsidRPr="00AB6F3C" w:rsidRDefault="00AB6F3C" w:rsidP="00AB6F3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b/>
          <w:bCs/>
          <w:kern w:val="0"/>
          <w:sz w:val="24"/>
          <w:szCs w:val="24"/>
          <w14:ligatures w14:val="none"/>
        </w:rPr>
        <w:t>Final Budget Approval:</w:t>
      </w:r>
      <w:r w:rsidRPr="00AB6F3C">
        <w:rPr>
          <w:rFonts w:ascii="Times New Roman" w:eastAsia="Times New Roman" w:hAnsi="Times New Roman" w:cs="Times New Roman"/>
          <w:kern w:val="0"/>
          <w:sz w:val="24"/>
          <w:szCs w:val="24"/>
          <w14:ligatures w14:val="none"/>
        </w:rPr>
        <w:t xml:space="preserve"> August 18, 2025</w:t>
      </w:r>
    </w:p>
    <w:p w14:paraId="673841E2" w14:textId="77777777" w:rsidR="00AB6F3C" w:rsidRPr="00AB6F3C" w:rsidRDefault="00AB6F3C" w:rsidP="00AB6F3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kern w:val="0"/>
          <w:sz w:val="24"/>
          <w:szCs w:val="24"/>
          <w14:ligatures w14:val="none"/>
        </w:rPr>
        <w:t>Final property tax figures may still be pending on August 8 but will be estimated conservatively.</w:t>
      </w:r>
    </w:p>
    <w:p w14:paraId="744461C0" w14:textId="77777777" w:rsidR="00AB6F3C" w:rsidRPr="00AB6F3C" w:rsidRDefault="00AB6F3C" w:rsidP="00AB6F3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6F3C">
        <w:rPr>
          <w:rFonts w:ascii="Times New Roman" w:eastAsia="Times New Roman" w:hAnsi="Times New Roman" w:cs="Times New Roman"/>
          <w:kern w:val="0"/>
          <w:sz w:val="24"/>
          <w:szCs w:val="24"/>
          <w14:ligatures w14:val="none"/>
        </w:rPr>
        <w:t>All public notices must be correctly published to meet statutory deadlines.</w:t>
      </w:r>
    </w:p>
    <w:p w14:paraId="253B6491" w14:textId="3DC07AAE" w:rsidR="00345EDD" w:rsidRPr="007B1E4A" w:rsidRDefault="00906045" w:rsidP="007B1E4A">
      <w:pPr>
        <w:rPr>
          <w:sz w:val="24"/>
          <w:szCs w:val="24"/>
        </w:rPr>
      </w:pPr>
      <w:r>
        <w:rPr>
          <w:rFonts w:ascii="Times New Roman" w:eastAsia="Times New Roman" w:hAnsi="Times New Roman" w:cs="Times New Roman"/>
          <w:kern w:val="0"/>
          <w:sz w:val="24"/>
          <w:szCs w:val="24"/>
          <w14:ligatures w14:val="none"/>
        </w:rPr>
        <w:t xml:space="preserve">Meeting adjourned at </w:t>
      </w:r>
      <w:r w:rsidR="00D30A63">
        <w:rPr>
          <w:rFonts w:ascii="Times New Roman" w:eastAsia="Times New Roman" w:hAnsi="Times New Roman" w:cs="Times New Roman"/>
          <w:kern w:val="0"/>
          <w:sz w:val="24"/>
          <w:szCs w:val="24"/>
          <w14:ligatures w14:val="none"/>
        </w:rPr>
        <w:t>12:23</w:t>
      </w:r>
    </w:p>
    <w:sectPr w:rsidR="00345EDD" w:rsidRPr="007B1E4A" w:rsidSect="007B1E4A">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CFAF" w14:textId="77777777" w:rsidR="001639BD" w:rsidRDefault="001639BD" w:rsidP="001639BD">
      <w:pPr>
        <w:spacing w:after="0" w:line="240" w:lineRule="auto"/>
      </w:pPr>
      <w:r>
        <w:separator/>
      </w:r>
    </w:p>
  </w:endnote>
  <w:endnote w:type="continuationSeparator" w:id="0">
    <w:p w14:paraId="49B50813" w14:textId="77777777" w:rsidR="001639BD" w:rsidRDefault="001639BD" w:rsidP="0016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50958"/>
      <w:docPartObj>
        <w:docPartGallery w:val="Page Numbers (Bottom of Page)"/>
        <w:docPartUnique/>
      </w:docPartObj>
    </w:sdtPr>
    <w:sdtEndPr>
      <w:rPr>
        <w:noProof/>
      </w:rPr>
    </w:sdtEndPr>
    <w:sdtContent>
      <w:p w14:paraId="5D7AD234" w14:textId="68F99FE2" w:rsidR="001639BD" w:rsidRDefault="001639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E0DF5C" w14:textId="77777777" w:rsidR="001639BD" w:rsidRDefault="00163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0340" w14:textId="77777777" w:rsidR="001639BD" w:rsidRDefault="001639BD" w:rsidP="001639BD">
      <w:pPr>
        <w:spacing w:after="0" w:line="240" w:lineRule="auto"/>
      </w:pPr>
      <w:r>
        <w:separator/>
      </w:r>
    </w:p>
  </w:footnote>
  <w:footnote w:type="continuationSeparator" w:id="0">
    <w:p w14:paraId="4FF60A4C" w14:textId="77777777" w:rsidR="001639BD" w:rsidRDefault="001639BD" w:rsidP="00163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D32"/>
    <w:multiLevelType w:val="multilevel"/>
    <w:tmpl w:val="F282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45795"/>
    <w:multiLevelType w:val="multilevel"/>
    <w:tmpl w:val="7878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215E1"/>
    <w:multiLevelType w:val="multilevel"/>
    <w:tmpl w:val="2E2E1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6539F"/>
    <w:multiLevelType w:val="multilevel"/>
    <w:tmpl w:val="8FF6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362D4D"/>
    <w:multiLevelType w:val="multilevel"/>
    <w:tmpl w:val="197E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574569">
    <w:abstractNumId w:val="0"/>
  </w:num>
  <w:num w:numId="2" w16cid:durableId="49577971">
    <w:abstractNumId w:val="2"/>
  </w:num>
  <w:num w:numId="3" w16cid:durableId="1228882713">
    <w:abstractNumId w:val="4"/>
  </w:num>
  <w:num w:numId="4" w16cid:durableId="207036661">
    <w:abstractNumId w:val="3"/>
  </w:num>
  <w:num w:numId="5" w16cid:durableId="73012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4A"/>
    <w:rsid w:val="00063DF5"/>
    <w:rsid w:val="00066B2C"/>
    <w:rsid w:val="000768D2"/>
    <w:rsid w:val="000C6435"/>
    <w:rsid w:val="000F6CA3"/>
    <w:rsid w:val="0010204F"/>
    <w:rsid w:val="00110785"/>
    <w:rsid w:val="00144C42"/>
    <w:rsid w:val="001639BD"/>
    <w:rsid w:val="001835CF"/>
    <w:rsid w:val="001B2D16"/>
    <w:rsid w:val="001C24D8"/>
    <w:rsid w:val="001C78EC"/>
    <w:rsid w:val="001D59F8"/>
    <w:rsid w:val="00217531"/>
    <w:rsid w:val="00237D50"/>
    <w:rsid w:val="0025474D"/>
    <w:rsid w:val="00274315"/>
    <w:rsid w:val="002D3158"/>
    <w:rsid w:val="002D472E"/>
    <w:rsid w:val="002F16B0"/>
    <w:rsid w:val="00345EDD"/>
    <w:rsid w:val="003707A4"/>
    <w:rsid w:val="00385410"/>
    <w:rsid w:val="003938E3"/>
    <w:rsid w:val="003A76F7"/>
    <w:rsid w:val="003B3968"/>
    <w:rsid w:val="003D084E"/>
    <w:rsid w:val="003D218C"/>
    <w:rsid w:val="004C13EC"/>
    <w:rsid w:val="005625EB"/>
    <w:rsid w:val="00575BD4"/>
    <w:rsid w:val="00580470"/>
    <w:rsid w:val="005B4731"/>
    <w:rsid w:val="005E2410"/>
    <w:rsid w:val="005F43B9"/>
    <w:rsid w:val="00680360"/>
    <w:rsid w:val="006A653A"/>
    <w:rsid w:val="00712107"/>
    <w:rsid w:val="007B1E4A"/>
    <w:rsid w:val="007D7365"/>
    <w:rsid w:val="00800A93"/>
    <w:rsid w:val="00832CB7"/>
    <w:rsid w:val="00845B4A"/>
    <w:rsid w:val="00867AFC"/>
    <w:rsid w:val="00881576"/>
    <w:rsid w:val="00894309"/>
    <w:rsid w:val="008C708F"/>
    <w:rsid w:val="008D1FAE"/>
    <w:rsid w:val="008E4ACF"/>
    <w:rsid w:val="008F0EA7"/>
    <w:rsid w:val="00906045"/>
    <w:rsid w:val="00926E70"/>
    <w:rsid w:val="0095071B"/>
    <w:rsid w:val="009A157A"/>
    <w:rsid w:val="009D07D3"/>
    <w:rsid w:val="00A34118"/>
    <w:rsid w:val="00A46969"/>
    <w:rsid w:val="00A77D88"/>
    <w:rsid w:val="00A925F5"/>
    <w:rsid w:val="00AB6F3C"/>
    <w:rsid w:val="00B004D3"/>
    <w:rsid w:val="00B333DF"/>
    <w:rsid w:val="00B76298"/>
    <w:rsid w:val="00BA6998"/>
    <w:rsid w:val="00BD4268"/>
    <w:rsid w:val="00BF36D9"/>
    <w:rsid w:val="00C32037"/>
    <w:rsid w:val="00C714F0"/>
    <w:rsid w:val="00C86534"/>
    <w:rsid w:val="00CB1C79"/>
    <w:rsid w:val="00D009F4"/>
    <w:rsid w:val="00D30A63"/>
    <w:rsid w:val="00D471E2"/>
    <w:rsid w:val="00D519E5"/>
    <w:rsid w:val="00D77432"/>
    <w:rsid w:val="00D85903"/>
    <w:rsid w:val="00D864F8"/>
    <w:rsid w:val="00D965AE"/>
    <w:rsid w:val="00DA4D51"/>
    <w:rsid w:val="00E45E53"/>
    <w:rsid w:val="00E56158"/>
    <w:rsid w:val="00E5641A"/>
    <w:rsid w:val="00E6292C"/>
    <w:rsid w:val="00E7578A"/>
    <w:rsid w:val="00EA533D"/>
    <w:rsid w:val="00EB6FA4"/>
    <w:rsid w:val="00EF3079"/>
    <w:rsid w:val="00F05F3F"/>
    <w:rsid w:val="00F241E7"/>
    <w:rsid w:val="00F6015E"/>
    <w:rsid w:val="00FE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E7B0"/>
  <w15:chartTrackingRefBased/>
  <w15:docId w15:val="{244880CD-D94A-461A-85B8-C41443DA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E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E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E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E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E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E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E4A"/>
    <w:rPr>
      <w:rFonts w:eastAsiaTheme="majorEastAsia" w:cstheme="majorBidi"/>
      <w:color w:val="272727" w:themeColor="text1" w:themeTint="D8"/>
    </w:rPr>
  </w:style>
  <w:style w:type="paragraph" w:styleId="Title">
    <w:name w:val="Title"/>
    <w:basedOn w:val="Normal"/>
    <w:next w:val="Normal"/>
    <w:link w:val="TitleChar"/>
    <w:uiPriority w:val="10"/>
    <w:qFormat/>
    <w:rsid w:val="007B1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E4A"/>
    <w:pPr>
      <w:spacing w:before="160"/>
      <w:jc w:val="center"/>
    </w:pPr>
    <w:rPr>
      <w:i/>
      <w:iCs/>
      <w:color w:val="404040" w:themeColor="text1" w:themeTint="BF"/>
    </w:rPr>
  </w:style>
  <w:style w:type="character" w:customStyle="1" w:styleId="QuoteChar">
    <w:name w:val="Quote Char"/>
    <w:basedOn w:val="DefaultParagraphFont"/>
    <w:link w:val="Quote"/>
    <w:uiPriority w:val="29"/>
    <w:rsid w:val="007B1E4A"/>
    <w:rPr>
      <w:i/>
      <w:iCs/>
      <w:color w:val="404040" w:themeColor="text1" w:themeTint="BF"/>
    </w:rPr>
  </w:style>
  <w:style w:type="paragraph" w:styleId="ListParagraph">
    <w:name w:val="List Paragraph"/>
    <w:basedOn w:val="Normal"/>
    <w:uiPriority w:val="34"/>
    <w:qFormat/>
    <w:rsid w:val="007B1E4A"/>
    <w:pPr>
      <w:ind w:left="720"/>
      <w:contextualSpacing/>
    </w:pPr>
  </w:style>
  <w:style w:type="character" w:styleId="IntenseEmphasis">
    <w:name w:val="Intense Emphasis"/>
    <w:basedOn w:val="DefaultParagraphFont"/>
    <w:uiPriority w:val="21"/>
    <w:qFormat/>
    <w:rsid w:val="007B1E4A"/>
    <w:rPr>
      <w:i/>
      <w:iCs/>
      <w:color w:val="2F5496" w:themeColor="accent1" w:themeShade="BF"/>
    </w:rPr>
  </w:style>
  <w:style w:type="paragraph" w:styleId="IntenseQuote">
    <w:name w:val="Intense Quote"/>
    <w:basedOn w:val="Normal"/>
    <w:next w:val="Normal"/>
    <w:link w:val="IntenseQuoteChar"/>
    <w:uiPriority w:val="30"/>
    <w:qFormat/>
    <w:rsid w:val="007B1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E4A"/>
    <w:rPr>
      <w:i/>
      <w:iCs/>
      <w:color w:val="2F5496" w:themeColor="accent1" w:themeShade="BF"/>
    </w:rPr>
  </w:style>
  <w:style w:type="character" w:styleId="IntenseReference">
    <w:name w:val="Intense Reference"/>
    <w:basedOn w:val="DefaultParagraphFont"/>
    <w:uiPriority w:val="32"/>
    <w:qFormat/>
    <w:rsid w:val="007B1E4A"/>
    <w:rPr>
      <w:b/>
      <w:bCs/>
      <w:smallCaps/>
      <w:color w:val="2F5496" w:themeColor="accent1" w:themeShade="BF"/>
      <w:spacing w:val="5"/>
    </w:rPr>
  </w:style>
  <w:style w:type="paragraph" w:styleId="Header">
    <w:name w:val="header"/>
    <w:basedOn w:val="Normal"/>
    <w:link w:val="HeaderChar"/>
    <w:uiPriority w:val="99"/>
    <w:unhideWhenUsed/>
    <w:rsid w:val="0016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9BD"/>
  </w:style>
  <w:style w:type="paragraph" w:styleId="Footer">
    <w:name w:val="footer"/>
    <w:basedOn w:val="Normal"/>
    <w:link w:val="FooterChar"/>
    <w:uiPriority w:val="99"/>
    <w:unhideWhenUsed/>
    <w:rsid w:val="0016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640</Words>
  <Characters>3704</Characters>
  <Application>Microsoft Office Word</Application>
  <DocSecurity>0</DocSecurity>
  <Lines>617</Lines>
  <Paragraphs>197</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Libby</dc:creator>
  <cp:keywords/>
  <dc:description/>
  <cp:lastModifiedBy>City of Libby</cp:lastModifiedBy>
  <cp:revision>81</cp:revision>
  <cp:lastPrinted>2025-07-16T16:54:00Z</cp:lastPrinted>
  <dcterms:created xsi:type="dcterms:W3CDTF">2025-07-30T14:38:00Z</dcterms:created>
  <dcterms:modified xsi:type="dcterms:W3CDTF">2025-07-30T16:22:00Z</dcterms:modified>
</cp:coreProperties>
</file>