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433" w:rsidRPr="00807780" w:rsidRDefault="00EC1433" w:rsidP="00EC1433">
      <w:pPr>
        <w:jc w:val="center"/>
        <w:rPr>
          <w:rStyle w:val="BookTitle"/>
          <w:rFonts w:ascii="Engravers MT" w:hAnsi="Engravers MT"/>
          <w:sz w:val="24"/>
          <w:szCs w:val="24"/>
        </w:rPr>
      </w:pPr>
      <w:r w:rsidRPr="00EC1433">
        <w:rPr>
          <w:rFonts w:ascii="Engravers MT" w:eastAsia="Times New Roman" w:hAnsi="Engravers MT" w:cs="Times New Roman"/>
          <w:i/>
          <w:noProof/>
          <w:sz w:val="24"/>
          <w:szCs w:val="24"/>
        </w:rPr>
        <w:drawing>
          <wp:anchor distT="0" distB="0" distL="114300" distR="114300" simplePos="0" relativeHeight="251659264" behindDoc="0" locked="0" layoutInCell="1" allowOverlap="1">
            <wp:simplePos x="0" y="0"/>
            <wp:positionH relativeFrom="column">
              <wp:posOffset>-180753</wp:posOffset>
            </wp:positionH>
            <wp:positionV relativeFrom="page">
              <wp:posOffset>574158</wp:posOffset>
            </wp:positionV>
            <wp:extent cx="1330325" cy="135255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330325" cy="1352550"/>
                    </a:xfrm>
                    <a:prstGeom prst="rect">
                      <a:avLst/>
                    </a:prstGeom>
                    <a:noFill/>
                    <a:ln w="9525">
                      <a:noFill/>
                      <a:miter lim="800000"/>
                      <a:headEnd/>
                      <a:tailEnd/>
                    </a:ln>
                  </pic:spPr>
                </pic:pic>
              </a:graphicData>
            </a:graphic>
          </wp:anchor>
        </w:drawing>
      </w:r>
      <w:r w:rsidRPr="00807780">
        <w:rPr>
          <w:rStyle w:val="BookTitle"/>
          <w:rFonts w:ascii="Engravers MT" w:hAnsi="Engravers MT"/>
          <w:sz w:val="24"/>
          <w:szCs w:val="24"/>
        </w:rPr>
        <w:t>City of Libby</w:t>
      </w:r>
    </w:p>
    <w:p w:rsidR="00EC1433" w:rsidRPr="00685A6F" w:rsidRDefault="00EC1433" w:rsidP="00EC1433">
      <w:pPr>
        <w:jc w:val="center"/>
        <w:rPr>
          <w:rStyle w:val="BookTitle"/>
        </w:rPr>
      </w:pPr>
      <w:r w:rsidRPr="00685A6F">
        <w:rPr>
          <w:rStyle w:val="BookTitle"/>
        </w:rPr>
        <w:t>952 E. SPRUCE | POST OFFICE BOX 1428</w:t>
      </w:r>
    </w:p>
    <w:p w:rsidR="00EC1433" w:rsidRDefault="00EC1433" w:rsidP="00EC1433">
      <w:pPr>
        <w:jc w:val="center"/>
      </w:pPr>
      <w:r w:rsidRPr="00685A6F">
        <w:rPr>
          <w:rStyle w:val="BookTitle"/>
        </w:rPr>
        <w:t>LIBBY, MT. 59923 |</w:t>
      </w:r>
      <w:r>
        <w:rPr>
          <w:rStyle w:val="BookTitle"/>
        </w:rPr>
        <w:t xml:space="preserve">      </w:t>
      </w:r>
      <w:r w:rsidRPr="00685A6F">
        <w:rPr>
          <w:rStyle w:val="BookTitle"/>
        </w:rPr>
        <w:t xml:space="preserve">Phone 406‐293‐2731| Fax 406‐293‐4090 | Website: </w:t>
      </w:r>
      <w:hyperlink r:id="rId6" w:history="1">
        <w:r w:rsidRPr="00B35D3E">
          <w:rPr>
            <w:rStyle w:val="Hyperlink"/>
            <w:spacing w:val="7"/>
          </w:rPr>
          <w:t>www.cityoflibby.com</w:t>
        </w:r>
      </w:hyperlink>
    </w:p>
    <w:p w:rsidR="002A2FAC" w:rsidRPr="00E045E5" w:rsidRDefault="002A2FAC" w:rsidP="00EC1433">
      <w:pPr>
        <w:jc w:val="center"/>
        <w:rPr>
          <w:rStyle w:val="BookTitle"/>
        </w:rPr>
      </w:pPr>
    </w:p>
    <w:p w:rsidR="00EC1433" w:rsidRPr="002A2FAC" w:rsidRDefault="00EC1433" w:rsidP="002A2FAC">
      <w:pPr>
        <w:spacing w:after="0" w:line="240" w:lineRule="auto"/>
        <w:jc w:val="center"/>
        <w:rPr>
          <w:rStyle w:val="BookTitle"/>
          <w:sz w:val="32"/>
          <w:szCs w:val="32"/>
        </w:rPr>
      </w:pPr>
      <w:r w:rsidRPr="002A2FAC">
        <w:rPr>
          <w:rStyle w:val="BookTitle"/>
          <w:sz w:val="32"/>
          <w:szCs w:val="32"/>
        </w:rPr>
        <w:t>REGULAR COUNCIL MEETING #1</w:t>
      </w:r>
      <w:r w:rsidR="00AE4C16">
        <w:rPr>
          <w:rStyle w:val="BookTitle"/>
          <w:sz w:val="32"/>
          <w:szCs w:val="32"/>
        </w:rPr>
        <w:t>600</w:t>
      </w:r>
    </w:p>
    <w:p w:rsidR="00EC1433" w:rsidRPr="008B6A4C" w:rsidRDefault="00EC1433" w:rsidP="002A2FAC">
      <w:pPr>
        <w:spacing w:after="0" w:line="240" w:lineRule="auto"/>
        <w:jc w:val="center"/>
        <w:rPr>
          <w:rStyle w:val="BookTitle"/>
        </w:rPr>
      </w:pPr>
      <w:r w:rsidRPr="0003496E">
        <w:rPr>
          <w:rStyle w:val="BookTitle"/>
        </w:rPr>
        <w:t xml:space="preserve"> </w:t>
      </w:r>
      <w:r w:rsidR="00AE4C16">
        <w:rPr>
          <w:rStyle w:val="BookTitle"/>
        </w:rPr>
        <w:t>March 7</w:t>
      </w:r>
      <w:r w:rsidR="00DF2EC4">
        <w:rPr>
          <w:rStyle w:val="BookTitle"/>
        </w:rPr>
        <w:t>, 2022</w:t>
      </w:r>
      <w:r w:rsidRPr="008B6A4C">
        <w:rPr>
          <w:rStyle w:val="BookTitle"/>
        </w:rPr>
        <w:t xml:space="preserve"> @ </w:t>
      </w:r>
      <w:r w:rsidR="008B6A4C" w:rsidRPr="008B6A4C">
        <w:rPr>
          <w:rStyle w:val="BookTitle"/>
        </w:rPr>
        <w:t>7</w:t>
      </w:r>
      <w:r w:rsidRPr="008B6A4C">
        <w:rPr>
          <w:rStyle w:val="BookTitle"/>
        </w:rPr>
        <w:t>:</w:t>
      </w:r>
      <w:r w:rsidR="008B6A4C" w:rsidRPr="008B6A4C">
        <w:rPr>
          <w:rStyle w:val="BookTitle"/>
        </w:rPr>
        <w:t>0</w:t>
      </w:r>
      <w:r w:rsidRPr="008B6A4C">
        <w:rPr>
          <w:rStyle w:val="BookTitle"/>
        </w:rPr>
        <w:t>0PM</w:t>
      </w:r>
    </w:p>
    <w:p w:rsidR="00EC1433" w:rsidRPr="00E045E5" w:rsidRDefault="00EC1433" w:rsidP="00EC1433">
      <w:pPr>
        <w:jc w:val="center"/>
        <w:rPr>
          <w:rStyle w:val="BookTitle"/>
          <w:b w:val="0"/>
        </w:rPr>
      </w:pPr>
      <w:r w:rsidRPr="00CF3A98">
        <w:rPr>
          <w:rStyle w:val="BookTitle"/>
        </w:rPr>
        <w:t>COUNCIL CHAMBERS – CITY HALL</w:t>
      </w:r>
    </w:p>
    <w:p w:rsidR="00EC1433" w:rsidRPr="00B347F9" w:rsidRDefault="00EC1433" w:rsidP="00B347F9">
      <w:pPr>
        <w:keepNext/>
        <w:keepLines/>
        <w:spacing w:after="0" w:line="240" w:lineRule="auto"/>
        <w:outlineLvl w:val="6"/>
        <w:rPr>
          <w:rFonts w:eastAsia="Times New Roman" w:cstheme="minorHAnsi"/>
          <w:b/>
          <w:bCs/>
          <w:color w:val="244061"/>
        </w:rPr>
      </w:pPr>
      <w:r w:rsidRPr="00B347F9">
        <w:rPr>
          <w:rFonts w:eastAsia="Times New Roman" w:cstheme="minorHAnsi"/>
          <w:b/>
          <w:bCs/>
          <w:u w:val="single"/>
        </w:rPr>
        <w:t>CALL TO ORDER</w:t>
      </w:r>
      <w:r w:rsidRPr="00B347F9">
        <w:rPr>
          <w:rFonts w:eastAsia="Times New Roman" w:cstheme="minorHAnsi"/>
          <w:b/>
          <w:bCs/>
          <w:color w:val="244061"/>
        </w:rPr>
        <w:t xml:space="preserve">:  </w:t>
      </w:r>
    </w:p>
    <w:p w:rsidR="00EC1433" w:rsidRDefault="00EC1433" w:rsidP="00B347F9">
      <w:pPr>
        <w:pStyle w:val="ListParagraph"/>
        <w:numPr>
          <w:ilvl w:val="0"/>
          <w:numId w:val="6"/>
        </w:numPr>
        <w:spacing w:after="0" w:line="240" w:lineRule="auto"/>
        <w:rPr>
          <w:rFonts w:eastAsia="Times New Roman" w:cstheme="minorHAnsi"/>
          <w:bCs/>
        </w:rPr>
      </w:pPr>
      <w:r w:rsidRPr="00B347F9">
        <w:rPr>
          <w:rFonts w:eastAsia="Times New Roman" w:cstheme="minorHAnsi"/>
          <w:bCs/>
        </w:rPr>
        <w:t>Pledge of Allegiance</w:t>
      </w:r>
    </w:p>
    <w:p w:rsidR="009E03B1" w:rsidRPr="00B347F9" w:rsidRDefault="009E03B1" w:rsidP="009E03B1">
      <w:pPr>
        <w:pStyle w:val="ListParagraph"/>
        <w:numPr>
          <w:ilvl w:val="0"/>
          <w:numId w:val="6"/>
        </w:numPr>
        <w:spacing w:after="0" w:line="240" w:lineRule="auto"/>
        <w:rPr>
          <w:rFonts w:ascii="Calibri" w:eastAsia="Times New Roman" w:hAnsi="Calibri" w:cs="Times New Roman"/>
          <w:bCs/>
        </w:rPr>
      </w:pPr>
      <w:r w:rsidRPr="00B347F9">
        <w:rPr>
          <w:rFonts w:ascii="Calibri" w:eastAsia="Times New Roman" w:hAnsi="Calibri" w:cs="Times New Roman"/>
          <w:bCs/>
        </w:rPr>
        <w:t>Prayer</w:t>
      </w:r>
      <w:r>
        <w:rPr>
          <w:rFonts w:ascii="Calibri" w:eastAsia="Times New Roman" w:hAnsi="Calibri" w:cs="Times New Roman"/>
          <w:bCs/>
        </w:rPr>
        <w:t xml:space="preserve"> by </w:t>
      </w:r>
      <w:r w:rsidR="00682721">
        <w:rPr>
          <w:rFonts w:ascii="Calibri" w:eastAsia="Times New Roman" w:hAnsi="Calibri" w:cs="Times New Roman"/>
          <w:bCs/>
        </w:rPr>
        <w:t>Benjamin Girod</w:t>
      </w:r>
    </w:p>
    <w:p w:rsidR="00EC1433" w:rsidRPr="009E03B1" w:rsidRDefault="00EC1433" w:rsidP="009E03B1">
      <w:pPr>
        <w:pStyle w:val="ListParagraph"/>
        <w:numPr>
          <w:ilvl w:val="0"/>
          <w:numId w:val="6"/>
        </w:numPr>
        <w:spacing w:after="0" w:line="240" w:lineRule="auto"/>
        <w:rPr>
          <w:rFonts w:eastAsia="Times New Roman" w:cstheme="minorHAnsi"/>
          <w:bCs/>
        </w:rPr>
      </w:pPr>
      <w:r w:rsidRPr="009E03B1">
        <w:rPr>
          <w:rFonts w:eastAsia="Times New Roman" w:cstheme="minorHAnsi"/>
          <w:bCs/>
        </w:rPr>
        <w:t>Roll Call</w:t>
      </w:r>
    </w:p>
    <w:p w:rsidR="00095867" w:rsidRPr="008F0096" w:rsidRDefault="00EC1433" w:rsidP="008F0096">
      <w:pPr>
        <w:pStyle w:val="ListParagraph"/>
        <w:numPr>
          <w:ilvl w:val="0"/>
          <w:numId w:val="6"/>
        </w:numPr>
        <w:spacing w:after="0" w:line="240" w:lineRule="auto"/>
        <w:rPr>
          <w:rFonts w:eastAsia="Times New Roman" w:cstheme="minorHAnsi"/>
          <w:bCs/>
        </w:rPr>
      </w:pPr>
      <w:r w:rsidRPr="00B347F9">
        <w:rPr>
          <w:rFonts w:eastAsia="Times New Roman" w:cstheme="minorHAnsi"/>
          <w:bCs/>
        </w:rPr>
        <w:t>Welco</w:t>
      </w:r>
      <w:r w:rsidR="00C70D73" w:rsidRPr="00B347F9">
        <w:rPr>
          <w:rFonts w:eastAsia="Times New Roman" w:cstheme="minorHAnsi"/>
          <w:bCs/>
        </w:rPr>
        <w:t>m</w:t>
      </w:r>
      <w:r w:rsidRPr="00B347F9">
        <w:rPr>
          <w:rFonts w:eastAsia="Times New Roman" w:cstheme="minorHAnsi"/>
          <w:bCs/>
        </w:rPr>
        <w:t>e</w:t>
      </w:r>
    </w:p>
    <w:p w:rsidR="008B482B" w:rsidRPr="00B347F9" w:rsidRDefault="008B482B" w:rsidP="00B347F9">
      <w:pPr>
        <w:pStyle w:val="ListParagraph"/>
        <w:spacing w:after="0" w:line="240" w:lineRule="auto"/>
        <w:ind w:left="1080"/>
        <w:rPr>
          <w:rFonts w:ascii="Calibri" w:eastAsia="Times New Roman" w:hAnsi="Calibri" w:cs="Times New Roman"/>
          <w:bCs/>
        </w:rPr>
      </w:pPr>
    </w:p>
    <w:p w:rsidR="00EE64B4" w:rsidRPr="00B347F9" w:rsidRDefault="00EC1433" w:rsidP="00B347F9">
      <w:pPr>
        <w:spacing w:after="0" w:line="240" w:lineRule="auto"/>
        <w:rPr>
          <w:rFonts w:eastAsia="Times New Roman" w:cstheme="minorHAnsi"/>
          <w:b/>
          <w:bCs/>
        </w:rPr>
      </w:pPr>
      <w:r w:rsidRPr="00B347F9">
        <w:rPr>
          <w:rFonts w:eastAsia="Times New Roman" w:cstheme="minorHAnsi"/>
          <w:b/>
          <w:bCs/>
          <w:u w:val="single"/>
        </w:rPr>
        <w:t>ANNOUNCEMENTS</w:t>
      </w:r>
      <w:r w:rsidRPr="00B347F9">
        <w:rPr>
          <w:rFonts w:eastAsia="Times New Roman" w:cstheme="minorHAnsi"/>
          <w:b/>
          <w:bCs/>
        </w:rPr>
        <w:t>:</w:t>
      </w:r>
    </w:p>
    <w:p w:rsidR="00C02630" w:rsidRPr="00B347F9" w:rsidRDefault="00C02630" w:rsidP="00B347F9">
      <w:pPr>
        <w:spacing w:after="0" w:line="240" w:lineRule="auto"/>
        <w:rPr>
          <w:rFonts w:eastAsia="Times New Roman" w:cstheme="minorHAnsi"/>
          <w:b/>
          <w:bCs/>
        </w:rPr>
      </w:pPr>
    </w:p>
    <w:p w:rsidR="00EC1433" w:rsidRPr="00B347F9" w:rsidRDefault="00EC1433" w:rsidP="00B347F9">
      <w:pPr>
        <w:spacing w:after="0" w:line="240" w:lineRule="auto"/>
        <w:rPr>
          <w:rFonts w:eastAsia="Times New Roman" w:cstheme="minorHAnsi"/>
          <w:bCs/>
        </w:rPr>
      </w:pPr>
      <w:r w:rsidRPr="00B347F9">
        <w:rPr>
          <w:rFonts w:eastAsia="Times New Roman" w:cstheme="minorHAnsi"/>
          <w:b/>
          <w:bCs/>
          <w:u w:val="single"/>
        </w:rPr>
        <w:t>COMMITTEE REPORTS</w:t>
      </w:r>
      <w:r w:rsidRPr="00B347F9">
        <w:rPr>
          <w:rFonts w:eastAsia="Times New Roman" w:cstheme="minorHAnsi"/>
          <w:bCs/>
        </w:rPr>
        <w:t>:</w:t>
      </w:r>
    </w:p>
    <w:p w:rsidR="00EC1433" w:rsidRPr="00B347F9" w:rsidRDefault="00EC1433" w:rsidP="00B347F9">
      <w:pPr>
        <w:pStyle w:val="ListParagraph"/>
        <w:numPr>
          <w:ilvl w:val="0"/>
          <w:numId w:val="7"/>
        </w:numPr>
        <w:spacing w:after="0" w:line="240" w:lineRule="auto"/>
        <w:rPr>
          <w:rFonts w:eastAsia="Times New Roman" w:cstheme="minorHAnsi"/>
          <w:bCs/>
        </w:rPr>
      </w:pPr>
      <w:r w:rsidRPr="00B347F9">
        <w:rPr>
          <w:rFonts w:eastAsia="Times New Roman" w:cstheme="minorHAnsi"/>
          <w:bCs/>
        </w:rPr>
        <w:t>City Administrators Report</w:t>
      </w:r>
    </w:p>
    <w:p w:rsidR="00EC1433" w:rsidRPr="00B347F9" w:rsidRDefault="00EC1433" w:rsidP="00B347F9">
      <w:pPr>
        <w:pStyle w:val="ListParagraph"/>
        <w:numPr>
          <w:ilvl w:val="0"/>
          <w:numId w:val="7"/>
        </w:numPr>
        <w:spacing w:after="0" w:line="240" w:lineRule="auto"/>
        <w:rPr>
          <w:rFonts w:eastAsia="Times New Roman" w:cstheme="minorHAnsi"/>
          <w:bCs/>
        </w:rPr>
      </w:pPr>
      <w:r w:rsidRPr="00B347F9">
        <w:rPr>
          <w:rFonts w:eastAsia="Times New Roman" w:cstheme="minorHAnsi"/>
          <w:bCs/>
        </w:rPr>
        <w:t>Fire</w:t>
      </w:r>
    </w:p>
    <w:p w:rsidR="00EC1433" w:rsidRPr="00B347F9" w:rsidRDefault="00EC1433" w:rsidP="00B347F9">
      <w:pPr>
        <w:pStyle w:val="ListParagraph"/>
        <w:numPr>
          <w:ilvl w:val="0"/>
          <w:numId w:val="7"/>
        </w:numPr>
        <w:spacing w:after="0" w:line="240" w:lineRule="auto"/>
        <w:rPr>
          <w:rFonts w:eastAsia="Times New Roman" w:cstheme="minorHAnsi"/>
          <w:bCs/>
        </w:rPr>
      </w:pPr>
      <w:r w:rsidRPr="00B347F9">
        <w:rPr>
          <w:rFonts w:eastAsia="Times New Roman" w:cstheme="minorHAnsi"/>
          <w:bCs/>
        </w:rPr>
        <w:t>Police</w:t>
      </w:r>
    </w:p>
    <w:p w:rsidR="00EC1433" w:rsidRPr="00B347F9" w:rsidRDefault="00EC1433" w:rsidP="00B347F9">
      <w:pPr>
        <w:pStyle w:val="ListParagraph"/>
        <w:numPr>
          <w:ilvl w:val="0"/>
          <w:numId w:val="7"/>
        </w:numPr>
        <w:spacing w:after="0" w:line="240" w:lineRule="auto"/>
        <w:rPr>
          <w:rFonts w:eastAsia="Times New Roman" w:cstheme="minorHAnsi"/>
          <w:bCs/>
        </w:rPr>
      </w:pPr>
      <w:r w:rsidRPr="00B347F9">
        <w:rPr>
          <w:rFonts w:eastAsia="Times New Roman" w:cstheme="minorHAnsi"/>
          <w:bCs/>
        </w:rPr>
        <w:t>Ordinances</w:t>
      </w:r>
    </w:p>
    <w:p w:rsidR="00EC1433" w:rsidRPr="00B347F9" w:rsidRDefault="00EC1433" w:rsidP="00B347F9">
      <w:pPr>
        <w:pStyle w:val="ListParagraph"/>
        <w:numPr>
          <w:ilvl w:val="0"/>
          <w:numId w:val="7"/>
        </w:numPr>
        <w:spacing w:after="0" w:line="240" w:lineRule="auto"/>
        <w:rPr>
          <w:rFonts w:eastAsia="Times New Roman" w:cstheme="minorHAnsi"/>
          <w:bCs/>
        </w:rPr>
      </w:pPr>
      <w:r w:rsidRPr="00B347F9">
        <w:rPr>
          <w:rFonts w:eastAsia="Times New Roman" w:cstheme="minorHAnsi"/>
          <w:bCs/>
        </w:rPr>
        <w:t>Lights/Streets/Sidewalks</w:t>
      </w:r>
    </w:p>
    <w:p w:rsidR="00EC1433" w:rsidRPr="00B347F9" w:rsidRDefault="00EC1433" w:rsidP="00B347F9">
      <w:pPr>
        <w:pStyle w:val="ListParagraph"/>
        <w:numPr>
          <w:ilvl w:val="0"/>
          <w:numId w:val="7"/>
        </w:numPr>
        <w:spacing w:after="0" w:line="240" w:lineRule="auto"/>
        <w:rPr>
          <w:rFonts w:eastAsia="Times New Roman" w:cstheme="minorHAnsi"/>
          <w:bCs/>
        </w:rPr>
      </w:pPr>
      <w:r w:rsidRPr="00B347F9">
        <w:rPr>
          <w:rFonts w:eastAsia="Times New Roman" w:cstheme="minorHAnsi"/>
          <w:bCs/>
        </w:rPr>
        <w:t>Building</w:t>
      </w:r>
    </w:p>
    <w:p w:rsidR="00EC1433" w:rsidRPr="00B347F9" w:rsidRDefault="00EC1433" w:rsidP="00B347F9">
      <w:pPr>
        <w:pStyle w:val="ListParagraph"/>
        <w:numPr>
          <w:ilvl w:val="0"/>
          <w:numId w:val="7"/>
        </w:numPr>
        <w:spacing w:after="0" w:line="240" w:lineRule="auto"/>
        <w:rPr>
          <w:rFonts w:eastAsia="Times New Roman" w:cstheme="minorHAnsi"/>
          <w:bCs/>
        </w:rPr>
      </w:pPr>
      <w:r w:rsidRPr="00B347F9">
        <w:rPr>
          <w:rFonts w:eastAsia="Times New Roman" w:cstheme="minorHAnsi"/>
          <w:bCs/>
        </w:rPr>
        <w:t>Water/Sewer</w:t>
      </w:r>
    </w:p>
    <w:p w:rsidR="002D500E" w:rsidRPr="00B347F9" w:rsidRDefault="002D500E" w:rsidP="00B347F9">
      <w:pPr>
        <w:pStyle w:val="ListParagraph"/>
        <w:numPr>
          <w:ilvl w:val="0"/>
          <w:numId w:val="7"/>
        </w:numPr>
        <w:spacing w:after="0" w:line="240" w:lineRule="auto"/>
        <w:rPr>
          <w:rFonts w:eastAsia="Times New Roman" w:cstheme="minorHAnsi"/>
          <w:bCs/>
        </w:rPr>
      </w:pPr>
      <w:r w:rsidRPr="00B347F9">
        <w:rPr>
          <w:rFonts w:eastAsia="Times New Roman" w:cstheme="minorHAnsi"/>
          <w:bCs/>
        </w:rPr>
        <w:t>Zoning Commission</w:t>
      </w:r>
    </w:p>
    <w:p w:rsidR="00EC1433" w:rsidRPr="00B347F9" w:rsidRDefault="00EC1433" w:rsidP="00B347F9">
      <w:pPr>
        <w:pStyle w:val="ListParagraph"/>
        <w:numPr>
          <w:ilvl w:val="0"/>
          <w:numId w:val="7"/>
        </w:numPr>
        <w:spacing w:after="0" w:line="240" w:lineRule="auto"/>
        <w:rPr>
          <w:rFonts w:eastAsia="Times New Roman" w:cstheme="minorHAnsi"/>
          <w:bCs/>
        </w:rPr>
      </w:pPr>
      <w:r w:rsidRPr="00B347F9">
        <w:rPr>
          <w:rFonts w:eastAsia="Times New Roman" w:cstheme="minorHAnsi"/>
          <w:bCs/>
        </w:rPr>
        <w:t>Cemetery/Parks</w:t>
      </w:r>
    </w:p>
    <w:p w:rsidR="00EC1433" w:rsidRPr="009E03B1" w:rsidRDefault="009E5404" w:rsidP="009E03B1">
      <w:pPr>
        <w:pStyle w:val="ListParagraph"/>
        <w:numPr>
          <w:ilvl w:val="0"/>
          <w:numId w:val="7"/>
        </w:numPr>
        <w:spacing w:after="0" w:line="240" w:lineRule="auto"/>
        <w:jc w:val="both"/>
        <w:rPr>
          <w:rFonts w:eastAsia="Times New Roman" w:cstheme="minorHAnsi"/>
          <w:bCs/>
        </w:rPr>
      </w:pPr>
      <w:r w:rsidRPr="00B347F9">
        <w:rPr>
          <w:rFonts w:eastAsia="Times New Roman" w:cstheme="minorHAnsi"/>
          <w:bCs/>
        </w:rPr>
        <w:t>Budget</w:t>
      </w:r>
    </w:p>
    <w:p w:rsidR="00EC1433" w:rsidRPr="00B347F9" w:rsidRDefault="00EC1433" w:rsidP="00B347F9">
      <w:pPr>
        <w:pStyle w:val="ListParagraph"/>
        <w:numPr>
          <w:ilvl w:val="0"/>
          <w:numId w:val="7"/>
        </w:numPr>
        <w:spacing w:after="0" w:line="240" w:lineRule="auto"/>
        <w:rPr>
          <w:rFonts w:eastAsia="Times New Roman" w:cstheme="minorHAnsi"/>
          <w:bCs/>
        </w:rPr>
      </w:pPr>
      <w:r w:rsidRPr="00B347F9">
        <w:rPr>
          <w:rFonts w:eastAsia="Times New Roman" w:cstheme="minorHAnsi"/>
          <w:bCs/>
          <w:noProof/>
        </w:rPr>
        <w:t>City-County</w:t>
      </w:r>
      <w:r w:rsidRPr="00B347F9">
        <w:rPr>
          <w:rFonts w:eastAsia="Times New Roman" w:cstheme="minorHAnsi"/>
          <w:bCs/>
        </w:rPr>
        <w:t xml:space="preserve"> Board of Health</w:t>
      </w:r>
    </w:p>
    <w:p w:rsidR="00EC1433" w:rsidRPr="00B347F9" w:rsidRDefault="00EC1433" w:rsidP="00B347F9">
      <w:pPr>
        <w:pStyle w:val="ListParagraph"/>
        <w:numPr>
          <w:ilvl w:val="0"/>
          <w:numId w:val="7"/>
        </w:numPr>
        <w:spacing w:after="0" w:line="240" w:lineRule="auto"/>
        <w:rPr>
          <w:rFonts w:eastAsia="Times New Roman" w:cstheme="minorHAnsi"/>
          <w:bCs/>
        </w:rPr>
      </w:pPr>
      <w:r w:rsidRPr="00B347F9">
        <w:rPr>
          <w:rFonts w:eastAsia="Times New Roman" w:cstheme="minorHAnsi"/>
          <w:bCs/>
        </w:rPr>
        <w:t>Park District Manager of Projects</w:t>
      </w:r>
    </w:p>
    <w:p w:rsidR="00EC1433" w:rsidRPr="00B347F9" w:rsidRDefault="00EC1433" w:rsidP="00B347F9">
      <w:pPr>
        <w:spacing w:after="0" w:line="240" w:lineRule="auto"/>
        <w:ind w:left="1440"/>
        <w:contextualSpacing/>
        <w:rPr>
          <w:rFonts w:eastAsia="Times New Roman" w:cstheme="minorHAnsi"/>
          <w:bCs/>
        </w:rPr>
      </w:pPr>
    </w:p>
    <w:p w:rsidR="00F820EE" w:rsidRPr="00B347F9" w:rsidRDefault="00EC1433" w:rsidP="00B347F9">
      <w:pPr>
        <w:tabs>
          <w:tab w:val="left" w:pos="748"/>
          <w:tab w:val="left" w:pos="1620"/>
        </w:tabs>
        <w:spacing w:after="0" w:line="240" w:lineRule="auto"/>
        <w:rPr>
          <w:rFonts w:eastAsia="Times New Roman" w:cstheme="minorHAnsi"/>
          <w:bCs/>
        </w:rPr>
      </w:pPr>
      <w:r w:rsidRPr="00B347F9">
        <w:rPr>
          <w:rFonts w:eastAsia="Times New Roman" w:cstheme="minorHAnsi"/>
          <w:b/>
          <w:bCs/>
          <w:u w:val="single"/>
        </w:rPr>
        <w:t>PUBLIC COMMENT ON NON-AGENDA ITEMS</w:t>
      </w:r>
      <w:r w:rsidRPr="00B347F9">
        <w:rPr>
          <w:rFonts w:eastAsia="Times New Roman" w:cstheme="minorHAnsi"/>
          <w:b/>
        </w:rPr>
        <w:t xml:space="preserve">: </w:t>
      </w:r>
      <w:r w:rsidRPr="00B347F9">
        <w:rPr>
          <w:rFonts w:eastAsia="Times New Roman" w:cstheme="minorHAnsi"/>
          <w:bCs/>
          <w:noProof/>
        </w:rPr>
        <w:t>This</w:t>
      </w:r>
      <w:r w:rsidRPr="00B347F9">
        <w:rPr>
          <w:rFonts w:eastAsia="Times New Roman" w:cstheme="minorHAnsi"/>
          <w:bCs/>
        </w:rPr>
        <w:t xml:space="preserve"> is an opportunity for the </w:t>
      </w:r>
      <w:r w:rsidRPr="00B347F9">
        <w:rPr>
          <w:rFonts w:eastAsia="Times New Roman" w:cstheme="minorHAnsi"/>
          <w:bCs/>
          <w:noProof/>
        </w:rPr>
        <w:t>public</w:t>
      </w:r>
      <w:r w:rsidRPr="00B347F9">
        <w:rPr>
          <w:rFonts w:eastAsia="Times New Roman" w:cstheme="minorHAnsi"/>
          <w:bCs/>
        </w:rPr>
        <w:t xml:space="preserve"> to offer comments related to issues that are </w:t>
      </w:r>
      <w:r w:rsidRPr="00B347F9">
        <w:rPr>
          <w:rFonts w:eastAsia="Times New Roman" w:cstheme="minorHAnsi"/>
          <w:bCs/>
          <w:u w:val="single"/>
        </w:rPr>
        <w:t>not</w:t>
      </w:r>
      <w:r w:rsidRPr="00B347F9">
        <w:rPr>
          <w:rFonts w:eastAsia="Times New Roman" w:cstheme="minorHAnsi"/>
          <w:bCs/>
        </w:rPr>
        <w:t xml:space="preserve"> currently on the agenda that the </w:t>
      </w:r>
      <w:r w:rsidRPr="00B347F9">
        <w:rPr>
          <w:rFonts w:eastAsia="Times New Roman" w:cstheme="minorHAnsi"/>
          <w:bCs/>
          <w:noProof/>
        </w:rPr>
        <w:t>council</w:t>
      </w:r>
      <w:r w:rsidRPr="00B347F9">
        <w:rPr>
          <w:rFonts w:eastAsia="Times New Roman" w:cstheme="minorHAnsi"/>
          <w:bCs/>
        </w:rPr>
        <w:t xml:space="preserve"> has jurisdiction over</w:t>
      </w:r>
      <w:r w:rsidR="0003496E" w:rsidRPr="00B347F9">
        <w:rPr>
          <w:rFonts w:eastAsia="Times New Roman" w:cstheme="minorHAnsi"/>
          <w:bCs/>
        </w:rPr>
        <w:t>.</w:t>
      </w:r>
      <w:r w:rsidRPr="00B347F9">
        <w:rPr>
          <w:rFonts w:eastAsia="Times New Roman" w:cstheme="minorHAnsi"/>
          <w:bCs/>
        </w:rPr>
        <w:t xml:space="preserve"> </w:t>
      </w:r>
      <w:r w:rsidR="0003496E" w:rsidRPr="00B347F9">
        <w:rPr>
          <w:rFonts w:eastAsia="Times New Roman" w:cstheme="minorHAnsi"/>
          <w:bCs/>
        </w:rPr>
        <w:t xml:space="preserve">Public comment is </w:t>
      </w:r>
      <w:r w:rsidRPr="00B347F9">
        <w:rPr>
          <w:rFonts w:eastAsia="Times New Roman" w:cstheme="minorHAnsi"/>
          <w:bCs/>
        </w:rPr>
        <w:t>limited to 3 minutes.</w:t>
      </w:r>
    </w:p>
    <w:p w:rsidR="002E67A9" w:rsidRPr="00B347F9" w:rsidRDefault="002E67A9" w:rsidP="00B347F9">
      <w:pPr>
        <w:tabs>
          <w:tab w:val="left" w:pos="748"/>
          <w:tab w:val="left" w:pos="1620"/>
        </w:tabs>
        <w:spacing w:after="0" w:line="240" w:lineRule="auto"/>
        <w:rPr>
          <w:rFonts w:eastAsia="Times New Roman" w:cstheme="minorHAnsi"/>
          <w:bCs/>
          <w:u w:val="single"/>
        </w:rPr>
      </w:pPr>
    </w:p>
    <w:p w:rsidR="009E03B1" w:rsidRDefault="002E67A9" w:rsidP="00B347F9">
      <w:pPr>
        <w:tabs>
          <w:tab w:val="left" w:pos="748"/>
          <w:tab w:val="left" w:pos="1620"/>
        </w:tabs>
        <w:spacing w:after="240" w:line="240" w:lineRule="auto"/>
        <w:rPr>
          <w:rFonts w:eastAsia="Times New Roman" w:cstheme="minorHAnsi"/>
          <w:bCs/>
        </w:rPr>
      </w:pPr>
      <w:r w:rsidRPr="00B347F9">
        <w:rPr>
          <w:rFonts w:eastAsia="Times New Roman" w:cstheme="minorHAnsi"/>
          <w:b/>
          <w:bCs/>
          <w:u w:val="single"/>
        </w:rPr>
        <w:t>OLD BUSINESS</w:t>
      </w:r>
      <w:r w:rsidRPr="00B347F9">
        <w:rPr>
          <w:rFonts w:eastAsia="Times New Roman" w:cstheme="minorHAnsi"/>
          <w:b/>
          <w:bCs/>
        </w:rPr>
        <w:t xml:space="preserve">: </w:t>
      </w:r>
      <w:r w:rsidRPr="00B347F9">
        <w:rPr>
          <w:rFonts w:eastAsia="Times New Roman" w:cstheme="minorHAnsi"/>
        </w:rPr>
        <w:t xml:space="preserve">Each previous agenda item will </w:t>
      </w:r>
      <w:r w:rsidRPr="00B347F9">
        <w:rPr>
          <w:rFonts w:eastAsia="Times New Roman" w:cstheme="minorHAnsi"/>
          <w:noProof/>
        </w:rPr>
        <w:t>be introduced</w:t>
      </w:r>
      <w:r w:rsidRPr="00B347F9">
        <w:rPr>
          <w:rFonts w:eastAsia="Times New Roman" w:cstheme="minorHAnsi"/>
        </w:rPr>
        <w:t xml:space="preserve"> by the mayor with a description of the item and explanation for the </w:t>
      </w:r>
      <w:r w:rsidRPr="00B347F9">
        <w:rPr>
          <w:rFonts w:eastAsia="Times New Roman" w:cstheme="minorHAnsi"/>
          <w:noProof/>
        </w:rPr>
        <w:t>recommended</w:t>
      </w:r>
      <w:r w:rsidRPr="00B347F9">
        <w:rPr>
          <w:rFonts w:eastAsia="Times New Roman" w:cstheme="minorHAnsi"/>
        </w:rPr>
        <w:t xml:space="preserve"> </w:t>
      </w:r>
      <w:r w:rsidRPr="00B347F9">
        <w:rPr>
          <w:rFonts w:eastAsia="Times New Roman" w:cstheme="minorHAnsi"/>
          <w:u w:val="single"/>
        </w:rPr>
        <w:t>action</w:t>
      </w:r>
      <w:r w:rsidR="0026196F" w:rsidRPr="00B347F9">
        <w:rPr>
          <w:rFonts w:eastAsia="Times New Roman" w:cstheme="minorHAnsi"/>
          <w:u w:val="single"/>
        </w:rPr>
        <w:t xml:space="preserve"> to be taken</w:t>
      </w:r>
      <w:r w:rsidRPr="00B347F9">
        <w:rPr>
          <w:rFonts w:eastAsia="Times New Roman" w:cstheme="minorHAnsi"/>
        </w:rPr>
        <w:t>. Following council discussion on each item</w:t>
      </w:r>
      <w:r w:rsidR="0026196F" w:rsidRPr="00B347F9">
        <w:rPr>
          <w:rFonts w:eastAsia="Times New Roman" w:cstheme="minorHAnsi"/>
        </w:rPr>
        <w:t xml:space="preserve"> there</w:t>
      </w:r>
      <w:r w:rsidRPr="00B347F9">
        <w:rPr>
          <w:rFonts w:eastAsia="Times New Roman" w:cstheme="minorHAnsi"/>
        </w:rPr>
        <w:t xml:space="preserve"> will be an opportunity for public comment.</w:t>
      </w:r>
      <w:r w:rsidRPr="00B347F9">
        <w:rPr>
          <w:rFonts w:eastAsia="Times New Roman" w:cstheme="minorHAnsi"/>
          <w:bCs/>
        </w:rPr>
        <w:t xml:space="preserve"> Public comment is limited to 3 minutes</w:t>
      </w:r>
      <w:r w:rsidR="0013718F" w:rsidRPr="00B347F9">
        <w:rPr>
          <w:rFonts w:eastAsia="Times New Roman" w:cstheme="minorHAnsi"/>
          <w:bCs/>
        </w:rPr>
        <w:t xml:space="preserve"> concerning the agenda item being discussed only</w:t>
      </w:r>
      <w:r w:rsidRPr="00B347F9">
        <w:rPr>
          <w:rFonts w:eastAsia="Times New Roman" w:cstheme="minorHAnsi"/>
          <w:bCs/>
        </w:rPr>
        <w:t>.</w:t>
      </w:r>
    </w:p>
    <w:p w:rsidR="002473AA" w:rsidRDefault="002473AA" w:rsidP="002473AA">
      <w:pPr>
        <w:pStyle w:val="PlainText"/>
        <w:numPr>
          <w:ilvl w:val="0"/>
          <w:numId w:val="15"/>
        </w:numPr>
      </w:pPr>
      <w:r>
        <w:t xml:space="preserve">Approve letter requesting </w:t>
      </w:r>
      <w:r w:rsidR="009629D3">
        <w:t>C</w:t>
      </w:r>
      <w:r>
        <w:t xml:space="preserve">ounty </w:t>
      </w:r>
      <w:r w:rsidR="009629D3">
        <w:t>C</w:t>
      </w:r>
      <w:r>
        <w:t xml:space="preserve">ommissioners hold election </w:t>
      </w:r>
      <w:r w:rsidR="0053510C">
        <w:t xml:space="preserve">for </w:t>
      </w:r>
      <w:r>
        <w:t xml:space="preserve">3% adult </w:t>
      </w:r>
      <w:r w:rsidR="0053510C">
        <w:t>-</w:t>
      </w:r>
      <w:r>
        <w:t>use recreational marijuana sales tax.</w:t>
      </w:r>
    </w:p>
    <w:p w:rsidR="009E03B1" w:rsidRPr="002473AA" w:rsidRDefault="009E03B1" w:rsidP="002473AA">
      <w:pPr>
        <w:pStyle w:val="ListParagraph"/>
        <w:tabs>
          <w:tab w:val="left" w:pos="748"/>
          <w:tab w:val="left" w:pos="1620"/>
        </w:tabs>
        <w:spacing w:after="240" w:line="240" w:lineRule="auto"/>
        <w:rPr>
          <w:rFonts w:eastAsia="Times New Roman" w:cstheme="minorHAnsi"/>
          <w:bCs/>
        </w:rPr>
      </w:pPr>
    </w:p>
    <w:p w:rsidR="009E03B1" w:rsidRDefault="009E03B1" w:rsidP="00B347F9">
      <w:pPr>
        <w:tabs>
          <w:tab w:val="left" w:pos="748"/>
          <w:tab w:val="left" w:pos="1620"/>
        </w:tabs>
        <w:spacing w:after="240" w:line="240" w:lineRule="auto"/>
        <w:rPr>
          <w:rFonts w:eastAsia="Times New Roman" w:cstheme="minorHAnsi"/>
          <w:bCs/>
        </w:rPr>
      </w:pPr>
    </w:p>
    <w:p w:rsidR="004F289B" w:rsidRPr="00D552BA" w:rsidRDefault="004F289B" w:rsidP="00C13CA0">
      <w:pPr>
        <w:pStyle w:val="ListParagraph"/>
        <w:rPr>
          <w:rFonts w:eastAsia="Times New Roman" w:cstheme="minorHAnsi"/>
        </w:rPr>
      </w:pPr>
    </w:p>
    <w:p w:rsidR="004F289B" w:rsidRPr="004F289B" w:rsidRDefault="004F289B" w:rsidP="004F289B">
      <w:pPr>
        <w:pStyle w:val="ListParagraph"/>
        <w:tabs>
          <w:tab w:val="left" w:pos="748"/>
          <w:tab w:val="left" w:pos="1620"/>
        </w:tabs>
        <w:spacing w:after="240" w:line="240" w:lineRule="auto"/>
        <w:rPr>
          <w:rFonts w:eastAsia="Times New Roman" w:cstheme="minorHAnsi"/>
          <w:bCs/>
        </w:rPr>
      </w:pPr>
    </w:p>
    <w:p w:rsidR="0067645F" w:rsidRDefault="0067645F" w:rsidP="004F289B">
      <w:pPr>
        <w:tabs>
          <w:tab w:val="left" w:pos="748"/>
          <w:tab w:val="left" w:pos="1620"/>
        </w:tabs>
        <w:spacing w:after="240" w:line="240" w:lineRule="auto"/>
        <w:rPr>
          <w:rFonts w:eastAsia="Times New Roman" w:cstheme="minorHAnsi"/>
          <w:b/>
          <w:bCs/>
          <w:u w:val="single"/>
        </w:rPr>
      </w:pPr>
    </w:p>
    <w:p w:rsidR="0067645F" w:rsidRDefault="0067645F" w:rsidP="004F289B">
      <w:pPr>
        <w:tabs>
          <w:tab w:val="left" w:pos="748"/>
          <w:tab w:val="left" w:pos="1620"/>
        </w:tabs>
        <w:spacing w:after="240" w:line="240" w:lineRule="auto"/>
        <w:rPr>
          <w:rFonts w:eastAsia="Times New Roman" w:cstheme="minorHAnsi"/>
          <w:b/>
          <w:bCs/>
          <w:u w:val="single"/>
        </w:rPr>
      </w:pPr>
    </w:p>
    <w:p w:rsidR="00811251" w:rsidRPr="008F0096" w:rsidRDefault="00EC1433" w:rsidP="008F0096">
      <w:pPr>
        <w:tabs>
          <w:tab w:val="left" w:pos="748"/>
          <w:tab w:val="left" w:pos="1620"/>
        </w:tabs>
        <w:spacing w:after="240" w:line="240" w:lineRule="auto"/>
        <w:rPr>
          <w:rFonts w:eastAsia="Times New Roman" w:cstheme="minorHAnsi"/>
          <w:noProof/>
        </w:rPr>
      </w:pPr>
      <w:r w:rsidRPr="00B347F9">
        <w:rPr>
          <w:rFonts w:eastAsia="Times New Roman" w:cstheme="minorHAnsi"/>
          <w:b/>
          <w:bCs/>
          <w:u w:val="single"/>
        </w:rPr>
        <w:t>NEW BUSINESS</w:t>
      </w:r>
      <w:r w:rsidRPr="00B347F9">
        <w:rPr>
          <w:rFonts w:eastAsia="Times New Roman" w:cstheme="minorHAnsi"/>
          <w:b/>
          <w:bCs/>
        </w:rPr>
        <w:t xml:space="preserve">: </w:t>
      </w:r>
      <w:r w:rsidRPr="00B347F9">
        <w:rPr>
          <w:rFonts w:eastAsia="Times New Roman" w:cstheme="minorHAnsi"/>
        </w:rPr>
        <w:t xml:space="preserve">Each new agenda item will </w:t>
      </w:r>
      <w:r w:rsidRPr="00B347F9">
        <w:rPr>
          <w:rFonts w:eastAsia="Times New Roman" w:cstheme="minorHAnsi"/>
          <w:noProof/>
        </w:rPr>
        <w:t>be introduced</w:t>
      </w:r>
      <w:r w:rsidRPr="00B347F9">
        <w:rPr>
          <w:rFonts w:eastAsia="Times New Roman" w:cstheme="minorHAnsi"/>
        </w:rPr>
        <w:t xml:space="preserve"> by the </w:t>
      </w:r>
      <w:r w:rsidR="0026196F" w:rsidRPr="00B347F9">
        <w:rPr>
          <w:rFonts w:eastAsia="Times New Roman" w:cstheme="minorHAnsi"/>
        </w:rPr>
        <w:t>m</w:t>
      </w:r>
      <w:r w:rsidRPr="00B347F9">
        <w:rPr>
          <w:rFonts w:eastAsia="Times New Roman" w:cstheme="minorHAnsi"/>
        </w:rPr>
        <w:t xml:space="preserve">ayor with a description of the item and explanation for the </w:t>
      </w:r>
      <w:r w:rsidRPr="00B347F9">
        <w:rPr>
          <w:rFonts w:eastAsia="Times New Roman" w:cstheme="minorHAnsi"/>
          <w:noProof/>
        </w:rPr>
        <w:t>recommended</w:t>
      </w:r>
      <w:r w:rsidRPr="00B347F9">
        <w:rPr>
          <w:rFonts w:eastAsia="Times New Roman" w:cstheme="minorHAnsi"/>
        </w:rPr>
        <w:t xml:space="preserve"> </w:t>
      </w:r>
      <w:r w:rsidRPr="00B347F9">
        <w:rPr>
          <w:rFonts w:eastAsia="Times New Roman" w:cstheme="minorHAnsi"/>
          <w:u w:val="single"/>
        </w:rPr>
        <w:t>action</w:t>
      </w:r>
      <w:r w:rsidR="0026196F" w:rsidRPr="00B347F9">
        <w:rPr>
          <w:rFonts w:eastAsia="Times New Roman" w:cstheme="minorHAnsi"/>
          <w:u w:val="single"/>
        </w:rPr>
        <w:t xml:space="preserve"> to be taken</w:t>
      </w:r>
      <w:r w:rsidRPr="00B347F9">
        <w:rPr>
          <w:rFonts w:eastAsia="Times New Roman" w:cstheme="minorHAnsi"/>
        </w:rPr>
        <w:t>. Following council discussion on each item</w:t>
      </w:r>
      <w:r w:rsidR="0026196F" w:rsidRPr="00B347F9">
        <w:rPr>
          <w:rFonts w:eastAsia="Times New Roman" w:cstheme="minorHAnsi"/>
        </w:rPr>
        <w:t xml:space="preserve"> there</w:t>
      </w:r>
      <w:r w:rsidRPr="00B347F9">
        <w:rPr>
          <w:rFonts w:eastAsia="Times New Roman" w:cstheme="minorHAnsi"/>
        </w:rPr>
        <w:t xml:space="preserve"> will be an opportunity for public comment.</w:t>
      </w:r>
      <w:r w:rsidRPr="00B347F9">
        <w:rPr>
          <w:rFonts w:eastAsia="Times New Roman" w:cstheme="minorHAnsi"/>
          <w:b/>
          <w:bCs/>
        </w:rPr>
        <w:t xml:space="preserve"> </w:t>
      </w:r>
      <w:r w:rsidRPr="00B347F9">
        <w:rPr>
          <w:rFonts w:eastAsia="Times New Roman" w:cstheme="minorHAnsi"/>
        </w:rPr>
        <w:t>Public comment is limited to</w:t>
      </w:r>
      <w:r w:rsidR="0028746E" w:rsidRPr="00B347F9">
        <w:rPr>
          <w:rFonts w:eastAsia="Times New Roman" w:cstheme="minorHAnsi"/>
        </w:rPr>
        <w:t xml:space="preserve"> 3 minutes concerning the</w:t>
      </w:r>
      <w:r w:rsidRPr="00B347F9">
        <w:rPr>
          <w:rFonts w:eastAsia="Times New Roman" w:cstheme="minorHAnsi"/>
        </w:rPr>
        <w:t xml:space="preserve"> agenda item </w:t>
      </w:r>
      <w:r w:rsidRPr="00B347F9">
        <w:rPr>
          <w:rFonts w:eastAsia="Times New Roman" w:cstheme="minorHAnsi"/>
          <w:noProof/>
        </w:rPr>
        <w:t>being discussed</w:t>
      </w:r>
      <w:r w:rsidR="0003496E" w:rsidRPr="00B347F9">
        <w:rPr>
          <w:rFonts w:eastAsia="Times New Roman" w:cstheme="minorHAnsi"/>
          <w:noProof/>
        </w:rPr>
        <w:t xml:space="preserve"> </w:t>
      </w:r>
      <w:r w:rsidR="0028746E" w:rsidRPr="00B347F9">
        <w:rPr>
          <w:rFonts w:eastAsia="Times New Roman" w:cstheme="minorHAnsi"/>
          <w:noProof/>
        </w:rPr>
        <w:t>onl</w:t>
      </w:r>
      <w:r w:rsidR="00917D3C">
        <w:rPr>
          <w:rFonts w:eastAsia="Times New Roman" w:cstheme="minorHAnsi"/>
          <w:noProof/>
        </w:rPr>
        <w:t>LY</w:t>
      </w:r>
    </w:p>
    <w:p w:rsidR="009629D3" w:rsidRDefault="003912A3" w:rsidP="004E5968">
      <w:pPr>
        <w:pStyle w:val="ListParagraph"/>
        <w:numPr>
          <w:ilvl w:val="0"/>
          <w:numId w:val="24"/>
        </w:numPr>
        <w:tabs>
          <w:tab w:val="left" w:pos="748"/>
          <w:tab w:val="left" w:pos="1620"/>
        </w:tabs>
        <w:spacing w:after="0" w:line="240" w:lineRule="auto"/>
        <w:rPr>
          <w:rFonts w:eastAsia="Times New Roman" w:cstheme="minorHAnsi"/>
          <w:noProof/>
        </w:rPr>
      </w:pPr>
      <w:r w:rsidRPr="003912A3">
        <w:rPr>
          <w:rFonts w:eastAsia="Times New Roman" w:cstheme="minorHAnsi"/>
          <w:noProof/>
        </w:rPr>
        <w:t>Approve Christine Anderson’s application for appointment to the Planning/Zoning Committee.</w:t>
      </w:r>
      <w:r>
        <w:rPr>
          <w:rFonts w:eastAsia="Times New Roman" w:cstheme="minorHAnsi"/>
          <w:noProof/>
        </w:rPr>
        <w:t xml:space="preserve"> </w:t>
      </w:r>
    </w:p>
    <w:p w:rsidR="003912A3" w:rsidRPr="009629D3" w:rsidRDefault="003912A3" w:rsidP="004E5968">
      <w:pPr>
        <w:pStyle w:val="ListParagraph"/>
        <w:numPr>
          <w:ilvl w:val="0"/>
          <w:numId w:val="24"/>
        </w:numPr>
        <w:tabs>
          <w:tab w:val="left" w:pos="748"/>
          <w:tab w:val="left" w:pos="1620"/>
        </w:tabs>
        <w:spacing w:after="0" w:line="240" w:lineRule="auto"/>
        <w:rPr>
          <w:rFonts w:eastAsia="Times New Roman" w:cstheme="minorHAnsi"/>
          <w:noProof/>
        </w:rPr>
      </w:pPr>
      <w:r>
        <w:rPr>
          <w:rFonts w:eastAsia="Times New Roman" w:cstheme="minorHAnsi"/>
          <w:noProof/>
        </w:rPr>
        <w:t>Ap</w:t>
      </w:r>
      <w:r w:rsidR="00467BC7">
        <w:rPr>
          <w:rFonts w:eastAsia="Times New Roman" w:cstheme="minorHAnsi"/>
          <w:noProof/>
        </w:rPr>
        <w:t>prove removal of handicap and 2-</w:t>
      </w:r>
      <w:r>
        <w:rPr>
          <w:rFonts w:eastAsia="Times New Roman" w:cstheme="minorHAnsi"/>
          <w:noProof/>
        </w:rPr>
        <w:t>hour parking on the north side of 6</w:t>
      </w:r>
      <w:r w:rsidRPr="003912A3">
        <w:rPr>
          <w:rFonts w:eastAsia="Times New Roman" w:cstheme="minorHAnsi"/>
          <w:noProof/>
          <w:vertAlign w:val="superscript"/>
        </w:rPr>
        <w:t>th</w:t>
      </w:r>
      <w:r>
        <w:rPr>
          <w:rFonts w:eastAsia="Times New Roman" w:cstheme="minorHAnsi"/>
          <w:noProof/>
        </w:rPr>
        <w:t xml:space="preserve"> Street between Mineral  and Montana Ave</w:t>
      </w:r>
      <w:r w:rsidR="00467BC7">
        <w:rPr>
          <w:rFonts w:eastAsia="Times New Roman" w:cstheme="minorHAnsi"/>
          <w:noProof/>
        </w:rPr>
        <w:t>nues</w:t>
      </w:r>
      <w:r w:rsidR="00CD4812">
        <w:rPr>
          <w:rFonts w:eastAsia="Times New Roman" w:cstheme="minorHAnsi"/>
          <w:noProof/>
        </w:rPr>
        <w:t xml:space="preserve"> for general parking</w:t>
      </w:r>
      <w:r>
        <w:rPr>
          <w:rFonts w:eastAsia="Times New Roman" w:cstheme="minorHAnsi"/>
          <w:noProof/>
        </w:rPr>
        <w:t xml:space="preserve">. </w:t>
      </w:r>
    </w:p>
    <w:p w:rsidR="008F0096" w:rsidRDefault="008F0096" w:rsidP="004E5968">
      <w:pPr>
        <w:pStyle w:val="ListParagraph"/>
        <w:numPr>
          <w:ilvl w:val="0"/>
          <w:numId w:val="24"/>
        </w:numPr>
        <w:tabs>
          <w:tab w:val="left" w:pos="748"/>
          <w:tab w:val="left" w:pos="1620"/>
        </w:tabs>
        <w:spacing w:after="0" w:line="240" w:lineRule="auto"/>
        <w:rPr>
          <w:rFonts w:eastAsia="Times New Roman" w:cstheme="minorHAnsi"/>
          <w:noProof/>
        </w:rPr>
      </w:pPr>
      <w:r>
        <w:rPr>
          <w:rFonts w:eastAsia="Times New Roman" w:cstheme="minorHAnsi"/>
          <w:noProof/>
        </w:rPr>
        <w:t xml:space="preserve">Approve all claims received to date. </w:t>
      </w:r>
      <w:r w:rsidR="00811251" w:rsidRPr="009E03B1">
        <w:rPr>
          <w:rFonts w:eastAsia="Times New Roman" w:cstheme="minorHAnsi"/>
          <w:noProof/>
        </w:rPr>
        <w:t xml:space="preserve"> </w:t>
      </w:r>
    </w:p>
    <w:p w:rsidR="004E5968" w:rsidRDefault="00811251" w:rsidP="004E5968">
      <w:pPr>
        <w:pStyle w:val="ListParagraph"/>
        <w:numPr>
          <w:ilvl w:val="0"/>
          <w:numId w:val="24"/>
        </w:numPr>
        <w:tabs>
          <w:tab w:val="left" w:pos="748"/>
          <w:tab w:val="left" w:pos="1620"/>
        </w:tabs>
        <w:spacing w:after="0" w:line="240" w:lineRule="auto"/>
        <w:rPr>
          <w:rFonts w:eastAsia="Times New Roman" w:cstheme="minorHAnsi"/>
          <w:noProof/>
        </w:rPr>
      </w:pPr>
      <w:r w:rsidRPr="009E03B1">
        <w:rPr>
          <w:rFonts w:eastAsia="Times New Roman" w:cstheme="minorHAnsi"/>
          <w:noProof/>
        </w:rPr>
        <w:t>Approve all business license applications received to date</w:t>
      </w:r>
      <w:r>
        <w:rPr>
          <w:rFonts w:eastAsia="Times New Roman" w:cstheme="minorHAnsi"/>
          <w:noProof/>
        </w:rPr>
        <w:t>.</w:t>
      </w:r>
    </w:p>
    <w:p w:rsidR="004E5968" w:rsidRPr="00906A20" w:rsidRDefault="00906A20" w:rsidP="004E5968">
      <w:pPr>
        <w:numPr>
          <w:ilvl w:val="1"/>
          <w:numId w:val="24"/>
        </w:numPr>
        <w:spacing w:after="0" w:line="240" w:lineRule="auto"/>
        <w:contextualSpacing/>
        <w:rPr>
          <w:rFonts w:eastAsia="Times New Roman" w:cstheme="minorHAnsi"/>
        </w:rPr>
      </w:pPr>
      <w:r>
        <w:rPr>
          <w:rFonts w:eastAsia="Times New Roman" w:cstheme="minorHAnsi"/>
        </w:rPr>
        <w:t xml:space="preserve">Time The </w:t>
      </w:r>
      <w:proofErr w:type="spellStart"/>
      <w:r>
        <w:rPr>
          <w:rFonts w:eastAsia="Times New Roman" w:cstheme="minorHAnsi"/>
        </w:rPr>
        <w:t>Toolman</w:t>
      </w:r>
      <w:proofErr w:type="spellEnd"/>
      <w:r>
        <w:rPr>
          <w:rFonts w:eastAsia="Times New Roman" w:cstheme="minorHAnsi"/>
        </w:rPr>
        <w:t>, 152 Whitetail Rd, Individual, Handyman services, plumping, painting, yard maintenance, sheetrock, repairs, and construction.</w:t>
      </w:r>
    </w:p>
    <w:p w:rsidR="005B5BAB" w:rsidRPr="00682721" w:rsidRDefault="00906A20" w:rsidP="00682721">
      <w:pPr>
        <w:numPr>
          <w:ilvl w:val="1"/>
          <w:numId w:val="24"/>
        </w:numPr>
        <w:spacing w:after="0" w:line="240" w:lineRule="auto"/>
        <w:contextualSpacing/>
        <w:rPr>
          <w:rFonts w:eastAsia="Times New Roman" w:cstheme="minorHAnsi"/>
        </w:rPr>
      </w:pPr>
      <w:proofErr w:type="spellStart"/>
      <w:r>
        <w:rPr>
          <w:rFonts w:eastAsia="Times New Roman" w:cstheme="minorHAnsi"/>
        </w:rPr>
        <w:t>Johnie’s</w:t>
      </w:r>
      <w:proofErr w:type="spellEnd"/>
      <w:r>
        <w:rPr>
          <w:rFonts w:eastAsia="Times New Roman" w:cstheme="minorHAnsi"/>
        </w:rPr>
        <w:t xml:space="preserve"> Auto Parts, 319 W. 9</w:t>
      </w:r>
      <w:r w:rsidRPr="00906A20">
        <w:rPr>
          <w:rFonts w:eastAsia="Times New Roman" w:cstheme="minorHAnsi"/>
          <w:vertAlign w:val="superscript"/>
        </w:rPr>
        <w:t>th</w:t>
      </w:r>
      <w:r>
        <w:rPr>
          <w:rFonts w:eastAsia="Times New Roman" w:cstheme="minorHAnsi"/>
        </w:rPr>
        <w:t xml:space="preserve"> St. , Individual, Selling auto parts, Current owners are transferring business to </w:t>
      </w:r>
      <w:proofErr w:type="spellStart"/>
      <w:r>
        <w:rPr>
          <w:rFonts w:eastAsia="Times New Roman" w:cstheme="minorHAnsi"/>
        </w:rPr>
        <w:t>Elbon</w:t>
      </w:r>
      <w:proofErr w:type="spellEnd"/>
      <w:r>
        <w:rPr>
          <w:rFonts w:eastAsia="Times New Roman" w:cstheme="minorHAnsi"/>
        </w:rPr>
        <w:t xml:space="preserve"> Enterprises, LLC, </w:t>
      </w:r>
      <w:proofErr w:type="spellStart"/>
      <w:r>
        <w:rPr>
          <w:rFonts w:eastAsia="Times New Roman" w:cstheme="minorHAnsi"/>
        </w:rPr>
        <w:t>DBA</w:t>
      </w:r>
      <w:proofErr w:type="spellEnd"/>
      <w:r>
        <w:rPr>
          <w:rFonts w:eastAsia="Times New Roman" w:cstheme="minorHAnsi"/>
        </w:rPr>
        <w:t xml:space="preserve">  </w:t>
      </w:r>
      <w:proofErr w:type="spellStart"/>
      <w:r>
        <w:rPr>
          <w:rFonts w:eastAsia="Times New Roman" w:cstheme="minorHAnsi"/>
        </w:rPr>
        <w:t>Johnie’s</w:t>
      </w:r>
      <w:proofErr w:type="spellEnd"/>
      <w:r>
        <w:rPr>
          <w:rFonts w:eastAsia="Times New Roman" w:cstheme="minorHAnsi"/>
        </w:rPr>
        <w:t xml:space="preserve"> Auto Parts</w:t>
      </w:r>
      <w:r w:rsidR="003023A1">
        <w:rPr>
          <w:rFonts w:eastAsia="Times New Roman" w:cstheme="minorHAnsi"/>
        </w:rPr>
        <w:t>.</w:t>
      </w:r>
    </w:p>
    <w:p w:rsidR="00795ADB" w:rsidRPr="00795ADB" w:rsidRDefault="00795ADB" w:rsidP="00795ADB">
      <w:pPr>
        <w:spacing w:after="0" w:line="240" w:lineRule="auto"/>
        <w:ind w:left="1440"/>
        <w:contextualSpacing/>
        <w:rPr>
          <w:rFonts w:eastAsia="Times New Roman" w:cstheme="minorHAnsi"/>
        </w:rPr>
      </w:pPr>
    </w:p>
    <w:p w:rsidR="00882568" w:rsidRPr="00B347F9" w:rsidRDefault="00EC1433" w:rsidP="00B347F9">
      <w:pPr>
        <w:tabs>
          <w:tab w:val="left" w:pos="748"/>
          <w:tab w:val="left" w:pos="1620"/>
        </w:tabs>
        <w:spacing w:after="0" w:line="240" w:lineRule="auto"/>
        <w:rPr>
          <w:rFonts w:eastAsia="Times New Roman" w:cstheme="minorHAnsi"/>
          <w:bCs/>
        </w:rPr>
      </w:pPr>
      <w:r w:rsidRPr="00B347F9">
        <w:rPr>
          <w:rFonts w:eastAsia="Times New Roman" w:cstheme="minorHAnsi"/>
          <w:b/>
          <w:bCs/>
          <w:u w:val="single"/>
        </w:rPr>
        <w:t>U</w:t>
      </w:r>
      <w:r w:rsidR="005E7F0D" w:rsidRPr="00B347F9">
        <w:rPr>
          <w:rFonts w:eastAsia="Times New Roman" w:cstheme="minorHAnsi"/>
          <w:b/>
          <w:bCs/>
          <w:u w:val="single"/>
        </w:rPr>
        <w:t>NFINISHED BUSINESS</w:t>
      </w:r>
      <w:r w:rsidRPr="00B347F9">
        <w:rPr>
          <w:rFonts w:eastAsia="Times New Roman" w:cstheme="minorHAnsi"/>
        </w:rPr>
        <w:t>:</w:t>
      </w:r>
      <w:r w:rsidRPr="00B347F9">
        <w:rPr>
          <w:rFonts w:eastAsia="Times New Roman" w:cstheme="minorHAnsi"/>
        </w:rPr>
        <w:tab/>
      </w:r>
      <w:r w:rsidR="002E67A9" w:rsidRPr="00B347F9">
        <w:rPr>
          <w:rFonts w:eastAsia="Times New Roman" w:cstheme="minorHAnsi"/>
        </w:rPr>
        <w:t xml:space="preserve"> </w:t>
      </w:r>
      <w:r w:rsidR="00882568" w:rsidRPr="00B347F9">
        <w:rPr>
          <w:rFonts w:eastAsia="Times New Roman" w:cstheme="minorHAnsi"/>
        </w:rPr>
        <w:t xml:space="preserve">Each item will </w:t>
      </w:r>
      <w:r w:rsidR="00882568" w:rsidRPr="00B347F9">
        <w:rPr>
          <w:rFonts w:eastAsia="Times New Roman" w:cstheme="minorHAnsi"/>
          <w:noProof/>
        </w:rPr>
        <w:t>be introduced</w:t>
      </w:r>
      <w:r w:rsidR="00882568" w:rsidRPr="00B347F9">
        <w:rPr>
          <w:rFonts w:eastAsia="Times New Roman" w:cstheme="minorHAnsi"/>
        </w:rPr>
        <w:t xml:space="preserve"> by the mayor (or assigned liaison) with a description of the item. Following council discussion on each item there will be an opportunity for public comment. </w:t>
      </w:r>
      <w:r w:rsidR="00882568" w:rsidRPr="00B347F9">
        <w:rPr>
          <w:rFonts w:eastAsia="Times New Roman" w:cstheme="minorHAnsi"/>
          <w:u w:val="single"/>
        </w:rPr>
        <w:t>No action will be taken</w:t>
      </w:r>
      <w:r w:rsidR="00882568" w:rsidRPr="00B347F9">
        <w:rPr>
          <w:rFonts w:eastAsia="Times New Roman" w:cstheme="minorHAnsi"/>
        </w:rPr>
        <w:t>.</w:t>
      </w:r>
      <w:r w:rsidR="00882568" w:rsidRPr="00B347F9">
        <w:rPr>
          <w:rFonts w:eastAsia="Times New Roman" w:cstheme="minorHAnsi"/>
          <w:bCs/>
        </w:rPr>
        <w:t xml:space="preserve"> Public comment is limited to 3 minutes concerning each item.</w:t>
      </w:r>
    </w:p>
    <w:p w:rsidR="00EC1433" w:rsidRPr="00B347F9" w:rsidRDefault="00EC1433" w:rsidP="00B347F9">
      <w:pPr>
        <w:tabs>
          <w:tab w:val="left" w:pos="748"/>
          <w:tab w:val="left" w:pos="1620"/>
        </w:tabs>
        <w:spacing w:after="0" w:line="240" w:lineRule="auto"/>
        <w:rPr>
          <w:rFonts w:eastAsia="Times New Roman" w:cstheme="minorHAnsi"/>
        </w:rPr>
      </w:pPr>
      <w:r w:rsidRPr="00B347F9">
        <w:rPr>
          <w:rFonts w:eastAsia="Times New Roman" w:cstheme="minorHAnsi"/>
        </w:rPr>
        <w:tab/>
      </w:r>
      <w:r w:rsidRPr="00B347F9">
        <w:rPr>
          <w:rFonts w:eastAsia="Times New Roman" w:cstheme="minorHAnsi"/>
        </w:rPr>
        <w:tab/>
      </w:r>
      <w:r w:rsidRPr="00B347F9">
        <w:rPr>
          <w:rFonts w:eastAsia="Times New Roman" w:cstheme="minorHAnsi"/>
        </w:rPr>
        <w:tab/>
      </w:r>
      <w:r w:rsidRPr="00B347F9">
        <w:rPr>
          <w:rFonts w:eastAsia="Times New Roman" w:cstheme="minorHAnsi"/>
        </w:rPr>
        <w:tab/>
      </w:r>
      <w:r w:rsidRPr="00B347F9">
        <w:rPr>
          <w:rFonts w:eastAsia="Times New Roman" w:cstheme="minorHAnsi"/>
        </w:rPr>
        <w:tab/>
      </w:r>
      <w:r w:rsidRPr="00B347F9">
        <w:rPr>
          <w:rFonts w:eastAsia="Times New Roman" w:cstheme="minorHAnsi"/>
        </w:rPr>
        <w:tab/>
      </w:r>
      <w:r w:rsidRPr="00B347F9">
        <w:rPr>
          <w:rFonts w:eastAsia="Times New Roman" w:cstheme="minorHAnsi"/>
        </w:rPr>
        <w:tab/>
      </w:r>
      <w:r w:rsidRPr="00B347F9">
        <w:rPr>
          <w:rFonts w:eastAsia="Times New Roman" w:cstheme="minorHAnsi"/>
        </w:rPr>
        <w:tab/>
      </w:r>
      <w:r w:rsidRPr="00B347F9">
        <w:rPr>
          <w:rFonts w:eastAsia="Times New Roman" w:cstheme="minorHAnsi"/>
        </w:rPr>
        <w:tab/>
      </w:r>
      <w:r w:rsidRPr="00B347F9">
        <w:rPr>
          <w:rFonts w:eastAsia="Times New Roman" w:cstheme="minorHAnsi"/>
        </w:rPr>
        <w:tab/>
      </w:r>
      <w:r w:rsidRPr="00B347F9">
        <w:rPr>
          <w:rFonts w:eastAsia="Times New Roman" w:cstheme="minorHAnsi"/>
        </w:rPr>
        <w:tab/>
      </w:r>
      <w:r w:rsidRPr="00B347F9">
        <w:rPr>
          <w:rFonts w:eastAsia="Times New Roman" w:cstheme="minorHAnsi"/>
        </w:rPr>
        <w:tab/>
      </w:r>
      <w:r w:rsidRPr="00B347F9">
        <w:rPr>
          <w:rFonts w:eastAsia="Times New Roman" w:cstheme="minorHAnsi"/>
        </w:rPr>
        <w:tab/>
      </w:r>
    </w:p>
    <w:p w:rsidR="00CD6F86" w:rsidRPr="00795ADB" w:rsidRDefault="00EC1433" w:rsidP="00795ADB">
      <w:pPr>
        <w:pStyle w:val="ListParagraph"/>
        <w:numPr>
          <w:ilvl w:val="0"/>
          <w:numId w:val="18"/>
        </w:numPr>
        <w:spacing w:after="0" w:line="240" w:lineRule="auto"/>
        <w:rPr>
          <w:rFonts w:eastAsia="Times New Roman" w:cstheme="minorHAnsi"/>
        </w:rPr>
      </w:pPr>
      <w:r w:rsidRPr="00B347F9">
        <w:rPr>
          <w:rFonts w:eastAsia="Times New Roman" w:cstheme="minorHAnsi"/>
        </w:rPr>
        <w:t>IP negotiations</w:t>
      </w:r>
      <w:r w:rsidR="00CD6F86" w:rsidRPr="00795ADB">
        <w:rPr>
          <w:rFonts w:eastAsia="Times New Roman" w:cstheme="minorHAnsi"/>
        </w:rPr>
        <w:t xml:space="preserve">. </w:t>
      </w:r>
    </w:p>
    <w:p w:rsidR="00A252A1" w:rsidRPr="00B347F9" w:rsidRDefault="00A252A1" w:rsidP="00B347F9">
      <w:pPr>
        <w:spacing w:after="0" w:line="240" w:lineRule="auto"/>
        <w:rPr>
          <w:rFonts w:eastAsia="Times New Roman" w:cstheme="minorHAnsi"/>
        </w:rPr>
      </w:pPr>
    </w:p>
    <w:p w:rsidR="00EC1433" w:rsidRDefault="00EC1433" w:rsidP="00B347F9">
      <w:pPr>
        <w:spacing w:after="0" w:line="240" w:lineRule="auto"/>
        <w:rPr>
          <w:rFonts w:eastAsia="Times New Roman" w:cstheme="minorHAnsi"/>
          <w:b/>
        </w:rPr>
      </w:pPr>
      <w:r w:rsidRPr="00B347F9">
        <w:rPr>
          <w:rFonts w:eastAsia="Times New Roman" w:cstheme="minorHAnsi"/>
          <w:b/>
          <w:u w:val="single"/>
        </w:rPr>
        <w:t>GENERAL COMMENTS FROM COUNCIL</w:t>
      </w:r>
      <w:r w:rsidR="005E7F0D" w:rsidRPr="00B347F9">
        <w:rPr>
          <w:rFonts w:eastAsia="Times New Roman" w:cstheme="minorHAnsi"/>
        </w:rPr>
        <w:t>:</w:t>
      </w:r>
      <w:r w:rsidR="00854648" w:rsidRPr="00B347F9">
        <w:rPr>
          <w:rFonts w:eastAsia="Times New Roman" w:cstheme="minorHAnsi"/>
        </w:rPr>
        <w:t xml:space="preserve"> Public comment will not be taken</w:t>
      </w:r>
      <w:r w:rsidR="00C41904" w:rsidRPr="00B347F9">
        <w:rPr>
          <w:rFonts w:eastAsia="Times New Roman" w:cstheme="minorHAnsi"/>
        </w:rPr>
        <w:t xml:space="preserve"> during this portion of the meeting</w:t>
      </w:r>
      <w:r w:rsidR="00854648" w:rsidRPr="00B347F9">
        <w:rPr>
          <w:rFonts w:eastAsia="Times New Roman" w:cstheme="minorHAnsi"/>
        </w:rPr>
        <w:t>.</w:t>
      </w:r>
      <w:r w:rsidR="00854648" w:rsidRPr="00B347F9">
        <w:rPr>
          <w:rFonts w:eastAsia="Times New Roman" w:cstheme="minorHAnsi"/>
          <w:b/>
        </w:rPr>
        <w:t xml:space="preserve"> </w:t>
      </w:r>
    </w:p>
    <w:p w:rsidR="00917D3C" w:rsidRDefault="00917D3C" w:rsidP="00B347F9">
      <w:pPr>
        <w:spacing w:after="0" w:line="240" w:lineRule="auto"/>
        <w:rPr>
          <w:rFonts w:eastAsia="Times New Roman" w:cstheme="minorHAnsi"/>
          <w:b/>
        </w:rPr>
      </w:pPr>
    </w:p>
    <w:p w:rsidR="00917D3C" w:rsidRPr="00917D3C" w:rsidRDefault="00917D3C" w:rsidP="00B347F9">
      <w:pPr>
        <w:spacing w:after="0" w:line="240" w:lineRule="auto"/>
        <w:rPr>
          <w:rFonts w:eastAsia="Times New Roman" w:cstheme="minorHAnsi"/>
          <w:b/>
          <w:u w:val="single"/>
        </w:rPr>
      </w:pPr>
      <w:r w:rsidRPr="00917D3C">
        <w:rPr>
          <w:rFonts w:eastAsia="Times New Roman" w:cstheme="minorHAnsi"/>
          <w:b/>
          <w:u w:val="single"/>
        </w:rPr>
        <w:t>ADJOURNMENT</w:t>
      </w:r>
      <w:r>
        <w:rPr>
          <w:rFonts w:eastAsia="Times New Roman" w:cstheme="minorHAnsi"/>
          <w:b/>
          <w:u w:val="single"/>
        </w:rPr>
        <w:t>:</w:t>
      </w:r>
    </w:p>
    <w:p w:rsidR="00C02630" w:rsidRPr="00B347F9" w:rsidRDefault="00C02630" w:rsidP="00B347F9">
      <w:pPr>
        <w:spacing w:after="0" w:line="240" w:lineRule="auto"/>
        <w:rPr>
          <w:rFonts w:eastAsia="Times New Roman" w:cstheme="minorHAnsi"/>
          <w:b/>
        </w:rPr>
      </w:pPr>
    </w:p>
    <w:p w:rsidR="00EC1433" w:rsidRPr="00B347F9" w:rsidRDefault="00EC1433" w:rsidP="00B347F9">
      <w:pPr>
        <w:spacing w:after="0" w:line="240" w:lineRule="auto"/>
        <w:rPr>
          <w:rFonts w:eastAsia="Times New Roman" w:cstheme="minorHAnsi"/>
        </w:rPr>
      </w:pPr>
      <w:r w:rsidRPr="00B347F9">
        <w:rPr>
          <w:rFonts w:eastAsia="Times New Roman" w:cstheme="minorHAnsi"/>
          <w:noProof/>
        </w:rPr>
        <w:t>The manner</w:t>
      </w:r>
      <w:r w:rsidRPr="00B347F9">
        <w:rPr>
          <w:rFonts w:eastAsia="Times New Roman" w:cstheme="minorHAnsi"/>
        </w:rPr>
        <w:t xml:space="preserve"> of Addressing Council:</w:t>
      </w:r>
    </w:p>
    <w:p w:rsidR="00EC1433" w:rsidRPr="00B347F9" w:rsidRDefault="00EC1433" w:rsidP="00B347F9">
      <w:pPr>
        <w:pStyle w:val="ListParagraph"/>
        <w:numPr>
          <w:ilvl w:val="0"/>
          <w:numId w:val="10"/>
        </w:numPr>
        <w:spacing w:after="0" w:line="240" w:lineRule="auto"/>
        <w:rPr>
          <w:rFonts w:eastAsia="Times New Roman" w:cstheme="minorHAnsi"/>
        </w:rPr>
      </w:pPr>
      <w:r w:rsidRPr="00B347F9">
        <w:rPr>
          <w:rFonts w:eastAsia="Times New Roman" w:cstheme="minorHAnsi"/>
        </w:rPr>
        <w:t>Each person, not a Council member</w:t>
      </w:r>
      <w:r w:rsidR="0086552B" w:rsidRPr="00B347F9">
        <w:rPr>
          <w:rFonts w:eastAsia="Times New Roman" w:cstheme="minorHAnsi"/>
        </w:rPr>
        <w:t>,</w:t>
      </w:r>
      <w:r w:rsidRPr="00B347F9">
        <w:rPr>
          <w:rFonts w:eastAsia="Times New Roman" w:cstheme="minorHAnsi"/>
        </w:rPr>
        <w:t xml:space="preserve"> shall address the Council at the time designated in the agenda or as</w:t>
      </w:r>
      <w:r w:rsidRPr="00B347F9">
        <w:rPr>
          <w:rFonts w:eastAsia="Times New Roman" w:cstheme="minorHAnsi"/>
          <w:noProof/>
        </w:rPr>
        <w:t xml:space="preserve"> directed by the Council, by stepping to the podium or microphone, giving that person’s name and address in an audible tone of voice for the record, unless further time is granted by the Council, shall limit the address to the Council to three minutes.</w:t>
      </w:r>
    </w:p>
    <w:p w:rsidR="00EC1433" w:rsidRPr="00B347F9" w:rsidRDefault="00EC1433" w:rsidP="00B347F9">
      <w:pPr>
        <w:pStyle w:val="ListParagraph"/>
        <w:numPr>
          <w:ilvl w:val="0"/>
          <w:numId w:val="10"/>
        </w:numPr>
        <w:spacing w:after="0" w:line="240" w:lineRule="auto"/>
        <w:rPr>
          <w:rFonts w:eastAsia="Times New Roman" w:cstheme="minorHAnsi"/>
        </w:rPr>
      </w:pPr>
      <w:r w:rsidRPr="00B347F9">
        <w:rPr>
          <w:rFonts w:eastAsia="Times New Roman" w:cstheme="minorHAnsi"/>
        </w:rPr>
        <w:t>All remarks shall be addressed to the Council as a body and not to any member of the Council or Staff</w:t>
      </w:r>
      <w:r w:rsidR="003424D9" w:rsidRPr="00B347F9">
        <w:rPr>
          <w:rFonts w:eastAsia="Times New Roman" w:cstheme="minorHAnsi"/>
        </w:rPr>
        <w:t xml:space="preserve"> with no personal remarks allowed</w:t>
      </w:r>
      <w:r w:rsidRPr="00B347F9">
        <w:rPr>
          <w:rFonts w:eastAsia="Times New Roman" w:cstheme="minorHAnsi"/>
        </w:rPr>
        <w:t>.</w:t>
      </w:r>
    </w:p>
    <w:p w:rsidR="00200452" w:rsidRPr="00B347F9" w:rsidRDefault="00EC1433" w:rsidP="00B347F9">
      <w:pPr>
        <w:pStyle w:val="ListParagraph"/>
        <w:numPr>
          <w:ilvl w:val="0"/>
          <w:numId w:val="10"/>
        </w:numPr>
        <w:spacing w:after="0" w:line="240" w:lineRule="auto"/>
        <w:rPr>
          <w:rFonts w:eastAsia="Yu Gothic UI Light" w:cstheme="minorHAnsi"/>
          <w:b/>
        </w:rPr>
      </w:pPr>
      <w:r w:rsidRPr="00B347F9">
        <w:rPr>
          <w:rFonts w:eastAsia="Times New Roman" w:cstheme="minorHAnsi"/>
        </w:rPr>
        <w:t xml:space="preserve">No person, other </w:t>
      </w:r>
      <w:r w:rsidRPr="00B347F9">
        <w:rPr>
          <w:rFonts w:eastAsia="Times New Roman" w:cstheme="minorHAnsi"/>
          <w:noProof/>
        </w:rPr>
        <w:t>than</w:t>
      </w:r>
      <w:r w:rsidRPr="00B347F9">
        <w:rPr>
          <w:rFonts w:eastAsia="Times New Roman" w:cstheme="minorHAnsi"/>
        </w:rPr>
        <w:t xml:space="preserve"> the Council and the person having the floor, shall be permitted to enter any discussion either directly or through a member of the Council, without the permission of the</w:t>
      </w:r>
      <w:bookmarkStart w:id="0" w:name="_Hlk11397199"/>
      <w:r w:rsidR="00C87CDF" w:rsidRPr="00B347F9">
        <w:rPr>
          <w:rFonts w:eastAsia="Times New Roman" w:cstheme="minorHAnsi"/>
        </w:rPr>
        <w:t xml:space="preserve"> </w:t>
      </w:r>
      <w:r w:rsidRPr="00B347F9">
        <w:rPr>
          <w:rFonts w:eastAsia="Times New Roman" w:cstheme="minorHAnsi"/>
        </w:rPr>
        <w:t>Presiding Office</w:t>
      </w:r>
      <w:r w:rsidR="00C87CDF" w:rsidRPr="00B347F9">
        <w:rPr>
          <w:rFonts w:eastAsia="Times New Roman" w:cstheme="minorHAnsi"/>
        </w:rPr>
        <w:t>r.</w:t>
      </w:r>
      <w:r w:rsidRPr="00B347F9">
        <w:rPr>
          <w:rFonts w:eastAsia="Times New Roman" w:cstheme="minorHAnsi"/>
        </w:rPr>
        <w:t xml:space="preserve"> </w:t>
      </w:r>
    </w:p>
    <w:p w:rsidR="00B347F9" w:rsidRDefault="00EC1433" w:rsidP="00B347F9">
      <w:pPr>
        <w:pStyle w:val="ListParagraph"/>
        <w:numPr>
          <w:ilvl w:val="0"/>
          <w:numId w:val="10"/>
        </w:numPr>
        <w:spacing w:after="0" w:line="240" w:lineRule="auto"/>
        <w:rPr>
          <w:rFonts w:eastAsia="Yu Gothic UI Light" w:cstheme="minorHAnsi"/>
          <w:b/>
        </w:rPr>
      </w:pPr>
      <w:r w:rsidRPr="00B347F9">
        <w:rPr>
          <w:rFonts w:eastAsia="Times New Roman" w:cstheme="minorHAnsi"/>
        </w:rPr>
        <w:t xml:space="preserve">Any person making personal, </w:t>
      </w:r>
      <w:r w:rsidR="00395D39" w:rsidRPr="00B347F9">
        <w:rPr>
          <w:rFonts w:eastAsia="Times New Roman" w:cstheme="minorHAnsi"/>
        </w:rPr>
        <w:t>impertinent,</w:t>
      </w:r>
      <w:r w:rsidRPr="00B347F9">
        <w:rPr>
          <w:rFonts w:eastAsia="Times New Roman" w:cstheme="minorHAnsi"/>
        </w:rPr>
        <w:t xml:space="preserve"> or slanderous remarks or who shall become boisterous or disruptive during the council meeting shall be forthwith barred from further presentation to the council by the presiding </w:t>
      </w:r>
      <w:r w:rsidRPr="00B347F9">
        <w:rPr>
          <w:rFonts w:eastAsia="Times New Roman" w:cstheme="minorHAnsi"/>
          <w:noProof/>
        </w:rPr>
        <w:t>officer</w:t>
      </w:r>
      <w:r w:rsidRPr="00B347F9">
        <w:rPr>
          <w:rFonts w:eastAsia="Times New Roman" w:cstheme="minorHAnsi"/>
        </w:rPr>
        <w:t xml:space="preserve"> unless permission to continue </w:t>
      </w:r>
      <w:r w:rsidR="006E44B4">
        <w:rPr>
          <w:rFonts w:eastAsia="Times New Roman" w:cstheme="minorHAnsi"/>
          <w:noProof/>
        </w:rPr>
        <w:t>is</w:t>
      </w:r>
      <w:r w:rsidRPr="00B347F9">
        <w:rPr>
          <w:rFonts w:eastAsia="Times New Roman" w:cstheme="minorHAnsi"/>
        </w:rPr>
        <w:t xml:space="preserve"> granted by a majority vote of the council</w:t>
      </w:r>
      <w:r w:rsidRPr="00B347F9">
        <w:rPr>
          <w:rFonts w:eastAsia="Yu Gothic UI Light" w:cstheme="minorHAnsi"/>
          <w:b/>
        </w:rPr>
        <w:t xml:space="preserve">. </w:t>
      </w:r>
      <w:bookmarkEnd w:id="0"/>
    </w:p>
    <w:p w:rsidR="00B347F9" w:rsidRPr="00B347F9" w:rsidRDefault="00B347F9" w:rsidP="00B347F9">
      <w:pPr>
        <w:pStyle w:val="ListParagraph"/>
        <w:spacing w:after="0" w:line="240" w:lineRule="auto"/>
        <w:rPr>
          <w:rFonts w:eastAsia="Yu Gothic UI Light" w:cstheme="minorHAnsi"/>
          <w:b/>
        </w:rPr>
      </w:pPr>
    </w:p>
    <w:p w:rsidR="00EC1433" w:rsidRPr="00B347F9" w:rsidRDefault="00EC1433" w:rsidP="00B347F9">
      <w:pPr>
        <w:pStyle w:val="ListParagraph"/>
        <w:spacing w:after="0" w:line="240" w:lineRule="auto"/>
        <w:jc w:val="center"/>
        <w:rPr>
          <w:rFonts w:eastAsia="Yu Gothic UI Light" w:cstheme="minorHAnsi"/>
          <w:b/>
        </w:rPr>
      </w:pPr>
      <w:r w:rsidRPr="00B347F9">
        <w:rPr>
          <w:rFonts w:eastAsia="Yu Gothic UI Light" w:cstheme="minorHAnsi"/>
          <w:b/>
          <w:color w:val="FF0000"/>
          <w:sz w:val="24"/>
          <w:szCs w:val="24"/>
          <w:u w:val="single"/>
        </w:rPr>
        <w:t>ATTENTION:</w:t>
      </w:r>
    </w:p>
    <w:p w:rsidR="00EC7ECF" w:rsidRDefault="00EC7ECF" w:rsidP="00B347F9">
      <w:pPr>
        <w:pStyle w:val="NoSpacing"/>
        <w:rPr>
          <w:rFonts w:eastAsia="Yu Gothic UI Light" w:cstheme="minorHAnsi"/>
          <w:b/>
          <w:color w:val="FF0000"/>
          <w:sz w:val="24"/>
          <w:szCs w:val="24"/>
          <w:u w:val="single"/>
        </w:rPr>
      </w:pPr>
    </w:p>
    <w:p w:rsidR="00EC1433" w:rsidRPr="002E67A9" w:rsidRDefault="00EC1433" w:rsidP="00B347F9">
      <w:pPr>
        <w:pStyle w:val="NoSpacing"/>
        <w:rPr>
          <w:rFonts w:eastAsia="Yu Gothic UI Light" w:cstheme="minorHAnsi"/>
        </w:rPr>
      </w:pPr>
      <w:r w:rsidRPr="002E67A9">
        <w:rPr>
          <w:rFonts w:eastAsia="Yu Gothic UI Light" w:cstheme="minorHAnsi"/>
        </w:rPr>
        <w:t>To access this meeting electronically with ZOOM,</w:t>
      </w:r>
    </w:p>
    <w:p w:rsidR="00EC1433" w:rsidRPr="002E67A9" w:rsidRDefault="00EC1433" w:rsidP="00B347F9">
      <w:pPr>
        <w:pStyle w:val="NoSpacing"/>
        <w:rPr>
          <w:rFonts w:eastAsia="Yu Gothic UI Light" w:cstheme="minorHAnsi"/>
        </w:rPr>
      </w:pPr>
      <w:r w:rsidRPr="002E67A9">
        <w:rPr>
          <w:rFonts w:eastAsia="Yu Gothic UI Light" w:cstheme="minorHAnsi"/>
        </w:rPr>
        <w:t>Dial: 253-215-8782</w:t>
      </w:r>
    </w:p>
    <w:p w:rsidR="00EC1433" w:rsidRPr="002E67A9" w:rsidRDefault="00EC1433" w:rsidP="00B347F9">
      <w:pPr>
        <w:pStyle w:val="NoSpacing"/>
        <w:rPr>
          <w:rFonts w:eastAsia="Yu Gothic UI Light" w:cstheme="minorHAnsi"/>
        </w:rPr>
      </w:pPr>
      <w:r w:rsidRPr="002E67A9">
        <w:rPr>
          <w:rFonts w:eastAsia="Yu Gothic UI Light" w:cstheme="minorHAnsi"/>
        </w:rPr>
        <w:t>Meeting ID: 4042719951</w:t>
      </w:r>
    </w:p>
    <w:p w:rsidR="00EC1433" w:rsidRPr="002E67A9" w:rsidRDefault="00EC1433" w:rsidP="00B347F9">
      <w:pPr>
        <w:pStyle w:val="NoSpacing"/>
        <w:rPr>
          <w:rFonts w:eastAsia="Yu Gothic UI Light" w:cstheme="minorHAnsi"/>
        </w:rPr>
      </w:pPr>
      <w:r w:rsidRPr="002E67A9">
        <w:rPr>
          <w:rFonts w:eastAsia="Yu Gothic UI Light" w:cstheme="minorHAnsi"/>
        </w:rPr>
        <w:t>Password: 151041</w:t>
      </w:r>
    </w:p>
    <w:p w:rsidR="00EC1433" w:rsidRPr="002E67A9" w:rsidRDefault="00EC1433" w:rsidP="00B347F9">
      <w:pPr>
        <w:pStyle w:val="NoSpacing"/>
        <w:jc w:val="both"/>
        <w:rPr>
          <w:rFonts w:cstheme="minorHAnsi"/>
        </w:rPr>
      </w:pPr>
      <w:r w:rsidRPr="002E67A9">
        <w:rPr>
          <w:rFonts w:eastAsia="Yu Gothic UI Light" w:cstheme="minorHAnsi"/>
          <w:b/>
          <w:sz w:val="18"/>
          <w:szCs w:val="18"/>
        </w:rPr>
        <w:t xml:space="preserve">Posted: </w:t>
      </w:r>
      <w:r w:rsidRPr="002E67A9">
        <w:rPr>
          <w:rFonts w:eastAsia="Yu Gothic UI Light" w:cstheme="minorHAnsi"/>
          <w:sz w:val="18"/>
          <w:szCs w:val="18"/>
        </w:rPr>
        <w:t xml:space="preserve">       </w:t>
      </w:r>
      <w:r w:rsidR="00682721">
        <w:rPr>
          <w:rFonts w:eastAsia="Yu Gothic UI Light" w:cstheme="minorHAnsi"/>
          <w:sz w:val="18"/>
          <w:szCs w:val="18"/>
        </w:rPr>
        <w:t>3</w:t>
      </w:r>
      <w:r w:rsidR="00B52E72">
        <w:rPr>
          <w:rFonts w:eastAsia="Yu Gothic UI Light" w:cstheme="minorHAnsi"/>
          <w:sz w:val="18"/>
          <w:szCs w:val="18"/>
        </w:rPr>
        <w:t>/</w:t>
      </w:r>
      <w:r w:rsidR="00682721">
        <w:rPr>
          <w:rFonts w:eastAsia="Yu Gothic UI Light" w:cstheme="minorHAnsi"/>
          <w:sz w:val="18"/>
          <w:szCs w:val="18"/>
        </w:rPr>
        <w:t>03</w:t>
      </w:r>
      <w:r w:rsidR="00115FDC" w:rsidRPr="002E67A9">
        <w:rPr>
          <w:rFonts w:eastAsia="Yu Gothic UI Light" w:cstheme="minorHAnsi"/>
          <w:sz w:val="18"/>
          <w:szCs w:val="18"/>
        </w:rPr>
        <w:t>/2</w:t>
      </w:r>
      <w:r w:rsidR="00D552BA">
        <w:rPr>
          <w:rFonts w:eastAsia="Yu Gothic UI Light" w:cstheme="minorHAnsi"/>
          <w:sz w:val="18"/>
          <w:szCs w:val="18"/>
        </w:rPr>
        <w:t>2</w:t>
      </w:r>
    </w:p>
    <w:sectPr w:rsidR="00EC1433" w:rsidRPr="002E67A9" w:rsidSect="00EC1433">
      <w:pgSz w:w="12240" w:h="15840"/>
      <w:pgMar w:top="90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Yu Gothic UI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229"/>
    <w:multiLevelType w:val="hybridMultilevel"/>
    <w:tmpl w:val="50123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E3089"/>
    <w:multiLevelType w:val="hybridMultilevel"/>
    <w:tmpl w:val="591C1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59243F"/>
    <w:multiLevelType w:val="hybridMultilevel"/>
    <w:tmpl w:val="7E96A2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2C5CE3"/>
    <w:multiLevelType w:val="hybridMultilevel"/>
    <w:tmpl w:val="536E0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0B1E6D"/>
    <w:multiLevelType w:val="hybridMultilevel"/>
    <w:tmpl w:val="FD5E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233A91"/>
    <w:multiLevelType w:val="hybridMultilevel"/>
    <w:tmpl w:val="56127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E1FFA"/>
    <w:multiLevelType w:val="hybridMultilevel"/>
    <w:tmpl w:val="12EC3DBA"/>
    <w:lvl w:ilvl="0" w:tplc="B3044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031552"/>
    <w:multiLevelType w:val="hybridMultilevel"/>
    <w:tmpl w:val="3AE854F8"/>
    <w:lvl w:ilvl="0" w:tplc="2556A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A4BF6"/>
    <w:multiLevelType w:val="hybridMultilevel"/>
    <w:tmpl w:val="74427392"/>
    <w:lvl w:ilvl="0" w:tplc="2556A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440E9E"/>
    <w:multiLevelType w:val="hybridMultilevel"/>
    <w:tmpl w:val="F2F42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6A4855"/>
    <w:multiLevelType w:val="hybridMultilevel"/>
    <w:tmpl w:val="4C6C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A3536F"/>
    <w:multiLevelType w:val="hybridMultilevel"/>
    <w:tmpl w:val="3AE854F8"/>
    <w:lvl w:ilvl="0" w:tplc="2556A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C37846"/>
    <w:multiLevelType w:val="hybridMultilevel"/>
    <w:tmpl w:val="7F1A992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nsid w:val="3A435D8F"/>
    <w:multiLevelType w:val="hybridMultilevel"/>
    <w:tmpl w:val="C37C2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09078C"/>
    <w:multiLevelType w:val="hybridMultilevel"/>
    <w:tmpl w:val="67A8091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AB84453"/>
    <w:multiLevelType w:val="hybridMultilevel"/>
    <w:tmpl w:val="DD62A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063011"/>
    <w:multiLevelType w:val="hybridMultilevel"/>
    <w:tmpl w:val="94E2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2001B0"/>
    <w:multiLevelType w:val="hybridMultilevel"/>
    <w:tmpl w:val="BDBEC7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62C4499E"/>
    <w:multiLevelType w:val="hybridMultilevel"/>
    <w:tmpl w:val="EDF0D0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32964B3"/>
    <w:multiLevelType w:val="hybridMultilevel"/>
    <w:tmpl w:val="CD0C0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DD20D8"/>
    <w:multiLevelType w:val="hybridMultilevel"/>
    <w:tmpl w:val="446AF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3D2B03"/>
    <w:multiLevelType w:val="hybridMultilevel"/>
    <w:tmpl w:val="78B061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DB74715"/>
    <w:multiLevelType w:val="hybridMultilevel"/>
    <w:tmpl w:val="72C09C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E50347A"/>
    <w:multiLevelType w:val="hybridMultilevel"/>
    <w:tmpl w:val="9594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C36181"/>
    <w:multiLevelType w:val="hybridMultilevel"/>
    <w:tmpl w:val="FE2CA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537B71"/>
    <w:multiLevelType w:val="hybridMultilevel"/>
    <w:tmpl w:val="C0D41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B3E4696"/>
    <w:multiLevelType w:val="hybridMultilevel"/>
    <w:tmpl w:val="7408B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CDB3D7D"/>
    <w:multiLevelType w:val="hybridMultilevel"/>
    <w:tmpl w:val="DBC24614"/>
    <w:lvl w:ilvl="0" w:tplc="A5BA7B4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27"/>
  </w:num>
  <w:num w:numId="4">
    <w:abstractNumId w:val="8"/>
  </w:num>
  <w:num w:numId="5">
    <w:abstractNumId w:val="16"/>
  </w:num>
  <w:num w:numId="6">
    <w:abstractNumId w:val="20"/>
  </w:num>
  <w:num w:numId="7">
    <w:abstractNumId w:val="3"/>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4"/>
  </w:num>
  <w:num w:numId="11">
    <w:abstractNumId w:val="23"/>
  </w:num>
  <w:num w:numId="12">
    <w:abstractNumId w:val="6"/>
  </w:num>
  <w:num w:numId="13">
    <w:abstractNumId w:val="10"/>
  </w:num>
  <w:num w:numId="14">
    <w:abstractNumId w:val="0"/>
  </w:num>
  <w:num w:numId="15">
    <w:abstractNumId w:val="5"/>
  </w:num>
  <w:num w:numId="16">
    <w:abstractNumId w:val="13"/>
  </w:num>
  <w:num w:numId="17">
    <w:abstractNumId w:val="7"/>
  </w:num>
  <w:num w:numId="18">
    <w:abstractNumId w:val="11"/>
  </w:num>
  <w:num w:numId="19">
    <w:abstractNumId w:val="9"/>
  </w:num>
  <w:num w:numId="20">
    <w:abstractNumId w:val="15"/>
  </w:num>
  <w:num w:numId="21">
    <w:abstractNumId w:val="19"/>
  </w:num>
  <w:num w:numId="22">
    <w:abstractNumId w:val="2"/>
  </w:num>
  <w:num w:numId="23">
    <w:abstractNumId w:val="18"/>
  </w:num>
  <w:num w:numId="24">
    <w:abstractNumId w:val="24"/>
  </w:num>
  <w:num w:numId="25">
    <w:abstractNumId w:val="22"/>
  </w:num>
  <w:num w:numId="26">
    <w:abstractNumId w:val="1"/>
  </w:num>
  <w:num w:numId="27">
    <w:abstractNumId w:val="17"/>
  </w:num>
  <w:num w:numId="28">
    <w:abstractNumId w:val="21"/>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tjA0NDIxMTM1NDQwNDVQ0lEKTi0uzszPAykwrQUAYAoKeiwAAAA="/>
  </w:docVars>
  <w:rsids>
    <w:rsidRoot w:val="00EC1433"/>
    <w:rsid w:val="00000DBB"/>
    <w:rsid w:val="00012366"/>
    <w:rsid w:val="000346E8"/>
    <w:rsid w:val="0003496E"/>
    <w:rsid w:val="00037593"/>
    <w:rsid w:val="00040DA7"/>
    <w:rsid w:val="000412B1"/>
    <w:rsid w:val="00042AB5"/>
    <w:rsid w:val="000473C0"/>
    <w:rsid w:val="00050E0B"/>
    <w:rsid w:val="00052DA3"/>
    <w:rsid w:val="00054879"/>
    <w:rsid w:val="000561CF"/>
    <w:rsid w:val="00062228"/>
    <w:rsid w:val="000650A3"/>
    <w:rsid w:val="00071D8A"/>
    <w:rsid w:val="000938C3"/>
    <w:rsid w:val="00095867"/>
    <w:rsid w:val="000A09EA"/>
    <w:rsid w:val="000A6E3C"/>
    <w:rsid w:val="000A7BF8"/>
    <w:rsid w:val="000C11FB"/>
    <w:rsid w:val="000C4404"/>
    <w:rsid w:val="000C4C0B"/>
    <w:rsid w:val="000D5487"/>
    <w:rsid w:val="000E216B"/>
    <w:rsid w:val="000F30C2"/>
    <w:rsid w:val="0010216F"/>
    <w:rsid w:val="00103F79"/>
    <w:rsid w:val="00105B5E"/>
    <w:rsid w:val="001100EE"/>
    <w:rsid w:val="00115FDC"/>
    <w:rsid w:val="00117BE3"/>
    <w:rsid w:val="0012625B"/>
    <w:rsid w:val="00131243"/>
    <w:rsid w:val="00136BBC"/>
    <w:rsid w:val="0013718F"/>
    <w:rsid w:val="00140E9C"/>
    <w:rsid w:val="001515C0"/>
    <w:rsid w:val="00163D0A"/>
    <w:rsid w:val="0016671F"/>
    <w:rsid w:val="00167D95"/>
    <w:rsid w:val="00174136"/>
    <w:rsid w:val="00181459"/>
    <w:rsid w:val="00184303"/>
    <w:rsid w:val="00192D7C"/>
    <w:rsid w:val="001A24DA"/>
    <w:rsid w:val="001B1248"/>
    <w:rsid w:val="001B1423"/>
    <w:rsid w:val="001B5E9A"/>
    <w:rsid w:val="001B6522"/>
    <w:rsid w:val="001C124E"/>
    <w:rsid w:val="001C3FA9"/>
    <w:rsid w:val="001D142B"/>
    <w:rsid w:val="001D2106"/>
    <w:rsid w:val="001D260F"/>
    <w:rsid w:val="001E719B"/>
    <w:rsid w:val="001E7A0F"/>
    <w:rsid w:val="00200452"/>
    <w:rsid w:val="00202DCC"/>
    <w:rsid w:val="002209DB"/>
    <w:rsid w:val="0022604E"/>
    <w:rsid w:val="0022765B"/>
    <w:rsid w:val="00231C8A"/>
    <w:rsid w:val="00235A5B"/>
    <w:rsid w:val="0024572F"/>
    <w:rsid w:val="00246972"/>
    <w:rsid w:val="002473AA"/>
    <w:rsid w:val="00250171"/>
    <w:rsid w:val="00251A27"/>
    <w:rsid w:val="002523B3"/>
    <w:rsid w:val="0026196F"/>
    <w:rsid w:val="002729F4"/>
    <w:rsid w:val="0028746E"/>
    <w:rsid w:val="002A2FAC"/>
    <w:rsid w:val="002B39FC"/>
    <w:rsid w:val="002C371C"/>
    <w:rsid w:val="002D500E"/>
    <w:rsid w:val="002E67A9"/>
    <w:rsid w:val="002F1D03"/>
    <w:rsid w:val="002F3E85"/>
    <w:rsid w:val="002F58BC"/>
    <w:rsid w:val="002F7C1B"/>
    <w:rsid w:val="00300601"/>
    <w:rsid w:val="00300F5F"/>
    <w:rsid w:val="003023A1"/>
    <w:rsid w:val="00302650"/>
    <w:rsid w:val="003046D0"/>
    <w:rsid w:val="003053A8"/>
    <w:rsid w:val="00314526"/>
    <w:rsid w:val="00315A81"/>
    <w:rsid w:val="00326945"/>
    <w:rsid w:val="00334459"/>
    <w:rsid w:val="00334B7B"/>
    <w:rsid w:val="00336173"/>
    <w:rsid w:val="003424D9"/>
    <w:rsid w:val="00351E46"/>
    <w:rsid w:val="00354B87"/>
    <w:rsid w:val="00357CD9"/>
    <w:rsid w:val="0036026D"/>
    <w:rsid w:val="00362F4F"/>
    <w:rsid w:val="00372DCD"/>
    <w:rsid w:val="00377C12"/>
    <w:rsid w:val="00377D09"/>
    <w:rsid w:val="00380925"/>
    <w:rsid w:val="00380D3D"/>
    <w:rsid w:val="003834C6"/>
    <w:rsid w:val="0038712D"/>
    <w:rsid w:val="003912A3"/>
    <w:rsid w:val="003959A2"/>
    <w:rsid w:val="00395D39"/>
    <w:rsid w:val="003A119C"/>
    <w:rsid w:val="003A7409"/>
    <w:rsid w:val="003B0803"/>
    <w:rsid w:val="003C0CD0"/>
    <w:rsid w:val="003E34FE"/>
    <w:rsid w:val="00411B76"/>
    <w:rsid w:val="00414FDE"/>
    <w:rsid w:val="0042666E"/>
    <w:rsid w:val="00427A29"/>
    <w:rsid w:val="00436E28"/>
    <w:rsid w:val="00467BC7"/>
    <w:rsid w:val="00475D31"/>
    <w:rsid w:val="004900BA"/>
    <w:rsid w:val="004C33ED"/>
    <w:rsid w:val="004D43B9"/>
    <w:rsid w:val="004E139F"/>
    <w:rsid w:val="004E3627"/>
    <w:rsid w:val="004E5968"/>
    <w:rsid w:val="004E727D"/>
    <w:rsid w:val="004F07A7"/>
    <w:rsid w:val="004F289B"/>
    <w:rsid w:val="004F5227"/>
    <w:rsid w:val="004F5534"/>
    <w:rsid w:val="005047D1"/>
    <w:rsid w:val="005072C4"/>
    <w:rsid w:val="00507512"/>
    <w:rsid w:val="005159B8"/>
    <w:rsid w:val="005168EA"/>
    <w:rsid w:val="00521264"/>
    <w:rsid w:val="00521854"/>
    <w:rsid w:val="00521D91"/>
    <w:rsid w:val="0053510C"/>
    <w:rsid w:val="0053709B"/>
    <w:rsid w:val="00540139"/>
    <w:rsid w:val="00565B29"/>
    <w:rsid w:val="0057415B"/>
    <w:rsid w:val="00586116"/>
    <w:rsid w:val="005918ED"/>
    <w:rsid w:val="005947A3"/>
    <w:rsid w:val="005A131B"/>
    <w:rsid w:val="005B5BAB"/>
    <w:rsid w:val="005B66EB"/>
    <w:rsid w:val="005C0324"/>
    <w:rsid w:val="005D1DDF"/>
    <w:rsid w:val="005E7F0D"/>
    <w:rsid w:val="006045A8"/>
    <w:rsid w:val="00607574"/>
    <w:rsid w:val="00607F93"/>
    <w:rsid w:val="00614D0E"/>
    <w:rsid w:val="00620C61"/>
    <w:rsid w:val="00622B9C"/>
    <w:rsid w:val="006459BB"/>
    <w:rsid w:val="006547A7"/>
    <w:rsid w:val="00664B0D"/>
    <w:rsid w:val="00675C54"/>
    <w:rsid w:val="0067645F"/>
    <w:rsid w:val="00682721"/>
    <w:rsid w:val="00687AD8"/>
    <w:rsid w:val="006A4907"/>
    <w:rsid w:val="006B139B"/>
    <w:rsid w:val="006B4389"/>
    <w:rsid w:val="006C09A6"/>
    <w:rsid w:val="006C09CF"/>
    <w:rsid w:val="006E35F3"/>
    <w:rsid w:val="006E44B4"/>
    <w:rsid w:val="006F1BE8"/>
    <w:rsid w:val="006F262B"/>
    <w:rsid w:val="00701D14"/>
    <w:rsid w:val="007115AA"/>
    <w:rsid w:val="00715E2E"/>
    <w:rsid w:val="00742236"/>
    <w:rsid w:val="00746E81"/>
    <w:rsid w:val="0076330A"/>
    <w:rsid w:val="00766D3A"/>
    <w:rsid w:val="00770232"/>
    <w:rsid w:val="0077145B"/>
    <w:rsid w:val="00775EDC"/>
    <w:rsid w:val="007905B6"/>
    <w:rsid w:val="007906C0"/>
    <w:rsid w:val="0079185C"/>
    <w:rsid w:val="0079485E"/>
    <w:rsid w:val="00795ADB"/>
    <w:rsid w:val="007A59E9"/>
    <w:rsid w:val="007B7087"/>
    <w:rsid w:val="007C3247"/>
    <w:rsid w:val="007D0835"/>
    <w:rsid w:val="007E4548"/>
    <w:rsid w:val="00804781"/>
    <w:rsid w:val="00811251"/>
    <w:rsid w:val="00811A75"/>
    <w:rsid w:val="008130D5"/>
    <w:rsid w:val="00813C74"/>
    <w:rsid w:val="00814CB1"/>
    <w:rsid w:val="00824718"/>
    <w:rsid w:val="00854648"/>
    <w:rsid w:val="0086552B"/>
    <w:rsid w:val="008663CE"/>
    <w:rsid w:val="00866567"/>
    <w:rsid w:val="00867C02"/>
    <w:rsid w:val="00871976"/>
    <w:rsid w:val="008757A6"/>
    <w:rsid w:val="008773CD"/>
    <w:rsid w:val="00882568"/>
    <w:rsid w:val="008905E5"/>
    <w:rsid w:val="00892D74"/>
    <w:rsid w:val="008B482B"/>
    <w:rsid w:val="008B5A3B"/>
    <w:rsid w:val="008B6A4C"/>
    <w:rsid w:val="008C0084"/>
    <w:rsid w:val="008D5913"/>
    <w:rsid w:val="008E4247"/>
    <w:rsid w:val="008E533C"/>
    <w:rsid w:val="008F0096"/>
    <w:rsid w:val="008F3406"/>
    <w:rsid w:val="008F68BE"/>
    <w:rsid w:val="009064E6"/>
    <w:rsid w:val="00906A20"/>
    <w:rsid w:val="009130B6"/>
    <w:rsid w:val="00915003"/>
    <w:rsid w:val="00917459"/>
    <w:rsid w:val="00917D3C"/>
    <w:rsid w:val="009251EE"/>
    <w:rsid w:val="00934CAA"/>
    <w:rsid w:val="00944423"/>
    <w:rsid w:val="00944717"/>
    <w:rsid w:val="0095477C"/>
    <w:rsid w:val="009629D3"/>
    <w:rsid w:val="00963ECF"/>
    <w:rsid w:val="00966629"/>
    <w:rsid w:val="0097703E"/>
    <w:rsid w:val="009C737F"/>
    <w:rsid w:val="009D1B50"/>
    <w:rsid w:val="009D6121"/>
    <w:rsid w:val="009E03B1"/>
    <w:rsid w:val="009E14D8"/>
    <w:rsid w:val="009E2124"/>
    <w:rsid w:val="009E5404"/>
    <w:rsid w:val="009F061A"/>
    <w:rsid w:val="009F34BB"/>
    <w:rsid w:val="00A07B3E"/>
    <w:rsid w:val="00A21290"/>
    <w:rsid w:val="00A215E8"/>
    <w:rsid w:val="00A23A51"/>
    <w:rsid w:val="00A252A1"/>
    <w:rsid w:val="00A37E4F"/>
    <w:rsid w:val="00A47B52"/>
    <w:rsid w:val="00A50AD8"/>
    <w:rsid w:val="00A60B57"/>
    <w:rsid w:val="00A617AF"/>
    <w:rsid w:val="00A746F3"/>
    <w:rsid w:val="00A944DE"/>
    <w:rsid w:val="00A9743B"/>
    <w:rsid w:val="00AC41EB"/>
    <w:rsid w:val="00AD32C7"/>
    <w:rsid w:val="00AD3CE1"/>
    <w:rsid w:val="00AE12F1"/>
    <w:rsid w:val="00AE3E39"/>
    <w:rsid w:val="00AE4C16"/>
    <w:rsid w:val="00B011AC"/>
    <w:rsid w:val="00B01501"/>
    <w:rsid w:val="00B147C3"/>
    <w:rsid w:val="00B211D4"/>
    <w:rsid w:val="00B23366"/>
    <w:rsid w:val="00B32669"/>
    <w:rsid w:val="00B33C9C"/>
    <w:rsid w:val="00B347F9"/>
    <w:rsid w:val="00B348C9"/>
    <w:rsid w:val="00B36A16"/>
    <w:rsid w:val="00B40596"/>
    <w:rsid w:val="00B43A59"/>
    <w:rsid w:val="00B52E72"/>
    <w:rsid w:val="00B5498C"/>
    <w:rsid w:val="00B61AE4"/>
    <w:rsid w:val="00B6610A"/>
    <w:rsid w:val="00B7606A"/>
    <w:rsid w:val="00B779CB"/>
    <w:rsid w:val="00B827F9"/>
    <w:rsid w:val="00B853D8"/>
    <w:rsid w:val="00B85A44"/>
    <w:rsid w:val="00B862B2"/>
    <w:rsid w:val="00B90533"/>
    <w:rsid w:val="00B913AE"/>
    <w:rsid w:val="00BA370F"/>
    <w:rsid w:val="00BA3FD9"/>
    <w:rsid w:val="00BC1835"/>
    <w:rsid w:val="00BD2733"/>
    <w:rsid w:val="00BE6067"/>
    <w:rsid w:val="00BF00B2"/>
    <w:rsid w:val="00BF0491"/>
    <w:rsid w:val="00BF28FE"/>
    <w:rsid w:val="00C02630"/>
    <w:rsid w:val="00C042D8"/>
    <w:rsid w:val="00C13CA0"/>
    <w:rsid w:val="00C24E9D"/>
    <w:rsid w:val="00C25A2F"/>
    <w:rsid w:val="00C32BE7"/>
    <w:rsid w:val="00C36D8A"/>
    <w:rsid w:val="00C41904"/>
    <w:rsid w:val="00C445F1"/>
    <w:rsid w:val="00C47C23"/>
    <w:rsid w:val="00C52F43"/>
    <w:rsid w:val="00C57530"/>
    <w:rsid w:val="00C614B6"/>
    <w:rsid w:val="00C62C37"/>
    <w:rsid w:val="00C701E4"/>
    <w:rsid w:val="00C70D73"/>
    <w:rsid w:val="00C76C03"/>
    <w:rsid w:val="00C864C2"/>
    <w:rsid w:val="00C87CDF"/>
    <w:rsid w:val="00C91F91"/>
    <w:rsid w:val="00CB7C5E"/>
    <w:rsid w:val="00CC7254"/>
    <w:rsid w:val="00CD4812"/>
    <w:rsid w:val="00CD6F86"/>
    <w:rsid w:val="00CE1EAB"/>
    <w:rsid w:val="00CE7565"/>
    <w:rsid w:val="00D0389F"/>
    <w:rsid w:val="00D11DB8"/>
    <w:rsid w:val="00D1264C"/>
    <w:rsid w:val="00D14740"/>
    <w:rsid w:val="00D36BBE"/>
    <w:rsid w:val="00D51383"/>
    <w:rsid w:val="00D552BA"/>
    <w:rsid w:val="00D62124"/>
    <w:rsid w:val="00D710B8"/>
    <w:rsid w:val="00D72054"/>
    <w:rsid w:val="00D848CF"/>
    <w:rsid w:val="00D84EC5"/>
    <w:rsid w:val="00D903DC"/>
    <w:rsid w:val="00DA7FFD"/>
    <w:rsid w:val="00DB1231"/>
    <w:rsid w:val="00DB5892"/>
    <w:rsid w:val="00DD3B61"/>
    <w:rsid w:val="00DD4A0D"/>
    <w:rsid w:val="00DD4FF4"/>
    <w:rsid w:val="00DD50D6"/>
    <w:rsid w:val="00DD7E08"/>
    <w:rsid w:val="00DE0783"/>
    <w:rsid w:val="00DE10DC"/>
    <w:rsid w:val="00DE1948"/>
    <w:rsid w:val="00DE5E13"/>
    <w:rsid w:val="00DF2EC4"/>
    <w:rsid w:val="00DF4839"/>
    <w:rsid w:val="00DF50AB"/>
    <w:rsid w:val="00DF7F2A"/>
    <w:rsid w:val="00E14041"/>
    <w:rsid w:val="00E17533"/>
    <w:rsid w:val="00E363DA"/>
    <w:rsid w:val="00E375B7"/>
    <w:rsid w:val="00E506CB"/>
    <w:rsid w:val="00E52B3F"/>
    <w:rsid w:val="00E579E3"/>
    <w:rsid w:val="00E80DBC"/>
    <w:rsid w:val="00E81180"/>
    <w:rsid w:val="00E82760"/>
    <w:rsid w:val="00E83384"/>
    <w:rsid w:val="00E860D1"/>
    <w:rsid w:val="00E95020"/>
    <w:rsid w:val="00E967AC"/>
    <w:rsid w:val="00EA55C2"/>
    <w:rsid w:val="00EB7385"/>
    <w:rsid w:val="00EC0E07"/>
    <w:rsid w:val="00EC1433"/>
    <w:rsid w:val="00EC2B9C"/>
    <w:rsid w:val="00EC79DB"/>
    <w:rsid w:val="00EC7ECF"/>
    <w:rsid w:val="00ED5FED"/>
    <w:rsid w:val="00EE54CE"/>
    <w:rsid w:val="00EE64B4"/>
    <w:rsid w:val="00EF5238"/>
    <w:rsid w:val="00EF7B00"/>
    <w:rsid w:val="00F01108"/>
    <w:rsid w:val="00F374AF"/>
    <w:rsid w:val="00F3755E"/>
    <w:rsid w:val="00F53249"/>
    <w:rsid w:val="00F81193"/>
    <w:rsid w:val="00F820EE"/>
    <w:rsid w:val="00F87B52"/>
    <w:rsid w:val="00F96BF8"/>
    <w:rsid w:val="00FA131F"/>
    <w:rsid w:val="00FA191B"/>
    <w:rsid w:val="00FB3F2A"/>
    <w:rsid w:val="00FC5D21"/>
    <w:rsid w:val="00FC79A7"/>
    <w:rsid w:val="00FD55C7"/>
    <w:rsid w:val="00FE5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8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EC1433"/>
    <w:rPr>
      <w:b/>
      <w:bCs/>
      <w:smallCaps/>
      <w:spacing w:val="10"/>
    </w:rPr>
  </w:style>
  <w:style w:type="character" w:styleId="Hyperlink">
    <w:name w:val="Hyperlink"/>
    <w:basedOn w:val="DefaultParagraphFont"/>
    <w:uiPriority w:val="99"/>
    <w:unhideWhenUsed/>
    <w:rsid w:val="00EC1433"/>
    <w:rPr>
      <w:color w:val="0563C1" w:themeColor="hyperlink"/>
      <w:u w:val="single"/>
    </w:rPr>
  </w:style>
  <w:style w:type="paragraph" w:styleId="NoSpacing">
    <w:name w:val="No Spacing"/>
    <w:link w:val="NoSpacingChar"/>
    <w:uiPriority w:val="1"/>
    <w:qFormat/>
    <w:rsid w:val="00EC1433"/>
    <w:pPr>
      <w:spacing w:after="0" w:line="240" w:lineRule="auto"/>
    </w:pPr>
    <w:rPr>
      <w:rFonts w:eastAsiaTheme="minorEastAsia"/>
    </w:rPr>
  </w:style>
  <w:style w:type="character" w:customStyle="1" w:styleId="NoSpacingChar">
    <w:name w:val="No Spacing Char"/>
    <w:basedOn w:val="DefaultParagraphFont"/>
    <w:link w:val="NoSpacing"/>
    <w:uiPriority w:val="1"/>
    <w:rsid w:val="00EC1433"/>
    <w:rPr>
      <w:rFonts w:eastAsiaTheme="minorEastAsia"/>
    </w:rPr>
  </w:style>
  <w:style w:type="paragraph" w:styleId="ListParagraph">
    <w:name w:val="List Paragraph"/>
    <w:basedOn w:val="Normal"/>
    <w:uiPriority w:val="34"/>
    <w:qFormat/>
    <w:rsid w:val="00EE64B4"/>
    <w:pPr>
      <w:ind w:left="720"/>
      <w:contextualSpacing/>
    </w:pPr>
  </w:style>
  <w:style w:type="character" w:customStyle="1" w:styleId="red-underline">
    <w:name w:val="red-underline"/>
    <w:basedOn w:val="DefaultParagraphFont"/>
    <w:rsid w:val="0067645F"/>
  </w:style>
  <w:style w:type="paragraph" w:styleId="PlainText">
    <w:name w:val="Plain Text"/>
    <w:basedOn w:val="Normal"/>
    <w:link w:val="PlainTextChar"/>
    <w:uiPriority w:val="99"/>
    <w:semiHidden/>
    <w:unhideWhenUsed/>
    <w:rsid w:val="002473A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473AA"/>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744106227">
      <w:bodyDiv w:val="1"/>
      <w:marLeft w:val="0"/>
      <w:marRight w:val="0"/>
      <w:marTop w:val="0"/>
      <w:marBottom w:val="0"/>
      <w:divBdr>
        <w:top w:val="none" w:sz="0" w:space="0" w:color="auto"/>
        <w:left w:val="none" w:sz="0" w:space="0" w:color="auto"/>
        <w:bottom w:val="none" w:sz="0" w:space="0" w:color="auto"/>
        <w:right w:val="none" w:sz="0" w:space="0" w:color="auto"/>
      </w:divBdr>
    </w:div>
    <w:div w:id="1102722705">
      <w:bodyDiv w:val="1"/>
      <w:marLeft w:val="0"/>
      <w:marRight w:val="0"/>
      <w:marTop w:val="0"/>
      <w:marBottom w:val="0"/>
      <w:divBdr>
        <w:top w:val="none" w:sz="0" w:space="0" w:color="auto"/>
        <w:left w:val="none" w:sz="0" w:space="0" w:color="auto"/>
        <w:bottom w:val="none" w:sz="0" w:space="0" w:color="auto"/>
        <w:right w:val="none" w:sz="0" w:space="0" w:color="auto"/>
      </w:divBdr>
    </w:div>
    <w:div w:id="1150056935">
      <w:bodyDiv w:val="1"/>
      <w:marLeft w:val="0"/>
      <w:marRight w:val="0"/>
      <w:marTop w:val="0"/>
      <w:marBottom w:val="0"/>
      <w:divBdr>
        <w:top w:val="none" w:sz="0" w:space="0" w:color="auto"/>
        <w:left w:val="none" w:sz="0" w:space="0" w:color="auto"/>
        <w:bottom w:val="none" w:sz="0" w:space="0" w:color="auto"/>
        <w:right w:val="none" w:sz="0" w:space="0" w:color="auto"/>
      </w:divBdr>
    </w:div>
    <w:div w:id="1189487629">
      <w:bodyDiv w:val="1"/>
      <w:marLeft w:val="0"/>
      <w:marRight w:val="0"/>
      <w:marTop w:val="0"/>
      <w:marBottom w:val="0"/>
      <w:divBdr>
        <w:top w:val="none" w:sz="0" w:space="0" w:color="auto"/>
        <w:left w:val="none" w:sz="0" w:space="0" w:color="auto"/>
        <w:bottom w:val="none" w:sz="0" w:space="0" w:color="auto"/>
        <w:right w:val="none" w:sz="0" w:space="0" w:color="auto"/>
      </w:divBdr>
    </w:div>
    <w:div w:id="148728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yoflibby.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Reeves</dc:creator>
  <cp:lastModifiedBy>Samuel Sikes</cp:lastModifiedBy>
  <cp:revision>14</cp:revision>
  <cp:lastPrinted>2022-03-03T15:20:00Z</cp:lastPrinted>
  <dcterms:created xsi:type="dcterms:W3CDTF">2022-02-28T17:35:00Z</dcterms:created>
  <dcterms:modified xsi:type="dcterms:W3CDTF">2022-03-03T17:38:00Z</dcterms:modified>
</cp:coreProperties>
</file>